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F4" w:rsidRDefault="00461FF4" w:rsidP="006B5770">
      <w:pPr>
        <w:rPr>
          <w:rStyle w:val="a3"/>
          <w:bCs w:val="0"/>
          <w:shd w:val="clear" w:color="auto" w:fill="FFFFFF"/>
        </w:rPr>
      </w:pPr>
      <w:r>
        <w:rPr>
          <w:rStyle w:val="a3"/>
          <w:rFonts w:ascii="Tahoma" w:hAnsi="Tahoma" w:cs="Tahoma"/>
          <w:color w:val="000000"/>
          <w:sz w:val="18"/>
          <w:szCs w:val="18"/>
          <w:shd w:val="clear" w:color="auto" w:fill="FFFFFF"/>
        </w:rPr>
        <w:t>ΜΑΘΗΜΑ 19</w:t>
      </w:r>
      <w:r w:rsidRPr="0056554F">
        <w:rPr>
          <w:rStyle w:val="a3"/>
          <w:bCs w:val="0"/>
          <w:shd w:val="clear" w:color="auto" w:fill="FFFFFF"/>
        </w:rPr>
        <w:t xml:space="preserve">: </w:t>
      </w:r>
      <w:r w:rsidR="000564CB" w:rsidRPr="0056554F">
        <w:rPr>
          <w:rStyle w:val="a3"/>
          <w:bCs w:val="0"/>
          <w:shd w:val="clear" w:color="auto" w:fill="FFFFFF"/>
        </w:rPr>
        <w:t xml:space="preserve">                                    </w:t>
      </w:r>
      <w:r w:rsidRPr="0056554F">
        <w:rPr>
          <w:rStyle w:val="a3"/>
          <w:bCs w:val="0"/>
          <w:shd w:val="clear" w:color="auto" w:fill="FFFFFF"/>
        </w:rPr>
        <w:t>Το κλίμα της Ευρώπης</w:t>
      </w:r>
    </w:p>
    <w:p w:rsidR="00815FC5" w:rsidRDefault="00377418" w:rsidP="006B5770">
      <w:pPr>
        <w:rPr>
          <w:rStyle w:val="a3"/>
          <w:bCs w:val="0"/>
          <w:shd w:val="clear" w:color="auto" w:fill="FFFFFF"/>
        </w:rPr>
      </w:pPr>
      <w:hyperlink r:id="rId7" w:history="1">
        <w:r w:rsidR="00815FC5" w:rsidRPr="001677AF">
          <w:rPr>
            <w:rStyle w:val="-"/>
            <w:shd w:val="clear" w:color="auto" w:fill="FFFFFF"/>
          </w:rPr>
          <w:t>http://photodentro.edu.gr/v/item/ds/8521/2757</w:t>
        </w:r>
      </w:hyperlink>
    </w:p>
    <w:p w:rsidR="00233430" w:rsidRDefault="00815FC5" w:rsidP="006B5770">
      <w:pPr>
        <w:rPr>
          <w:rStyle w:val="a3"/>
          <w:rFonts w:ascii="Tahoma" w:hAnsi="Tahoma" w:cs="Tahoma"/>
          <w:color w:val="000000"/>
          <w:sz w:val="18"/>
          <w:szCs w:val="18"/>
          <w:shd w:val="clear" w:color="auto" w:fill="FFFFFF"/>
        </w:rPr>
      </w:pPr>
      <w:r>
        <w:rPr>
          <w:rStyle w:val="a3"/>
          <w:bCs w:val="0"/>
          <w:shd w:val="clear" w:color="auto" w:fill="FFFFFF"/>
        </w:rPr>
        <w:t>1)</w:t>
      </w:r>
      <w:r w:rsidR="00233430" w:rsidRPr="00815FC5">
        <w:rPr>
          <w:rStyle w:val="a3"/>
          <w:rFonts w:ascii="Tahoma" w:hAnsi="Tahoma" w:cs="Tahoma"/>
          <w:color w:val="000000"/>
          <w:sz w:val="18"/>
          <w:szCs w:val="18"/>
          <w:shd w:val="clear" w:color="auto" w:fill="FFFFFF"/>
        </w:rPr>
        <w:t>Ποιοι γενικοί παράγοντες επηρεάζουν το κλίμα της Ευρώπης;</w:t>
      </w:r>
      <w:r w:rsidR="0026507F" w:rsidRPr="00815FC5">
        <w:rPr>
          <w:rStyle w:val="a3"/>
          <w:rFonts w:ascii="Tahoma" w:hAnsi="Tahoma" w:cs="Tahoma"/>
          <w:color w:val="000000"/>
          <w:sz w:val="18"/>
          <w:szCs w:val="18"/>
          <w:shd w:val="clear" w:color="auto" w:fill="FFFFFF"/>
        </w:rPr>
        <w:t xml:space="preserve"> Να αναφερθούν ονομαστικά </w:t>
      </w:r>
      <w:r w:rsidR="005D72AF">
        <w:rPr>
          <w:rStyle w:val="a3"/>
          <w:rFonts w:ascii="Tahoma" w:hAnsi="Tahoma" w:cs="Tahoma"/>
          <w:color w:val="000000"/>
          <w:sz w:val="18"/>
          <w:szCs w:val="18"/>
          <w:shd w:val="clear" w:color="auto" w:fill="FFFFFF"/>
        </w:rPr>
        <w:t>ο</w:t>
      </w:r>
      <w:r w:rsidR="00412DB7">
        <w:rPr>
          <w:rStyle w:val="a3"/>
          <w:rFonts w:ascii="Tahoma" w:hAnsi="Tahoma" w:cs="Tahoma"/>
          <w:color w:val="000000"/>
          <w:sz w:val="18"/>
          <w:szCs w:val="18"/>
          <w:shd w:val="clear" w:color="auto" w:fill="FFFFFF"/>
        </w:rPr>
        <w:t xml:space="preserve">ι </w:t>
      </w:r>
      <w:r w:rsidR="00412DB7" w:rsidRPr="00461FF4">
        <w:rPr>
          <w:rStyle w:val="a3"/>
          <w:rFonts w:ascii="Tahoma" w:hAnsi="Tahoma" w:cs="Tahoma"/>
          <w:color w:val="000000"/>
          <w:sz w:val="18"/>
          <w:szCs w:val="18"/>
          <w:shd w:val="clear" w:color="auto" w:fill="FFFFFF"/>
        </w:rPr>
        <w:t xml:space="preserve">παράγοντες </w:t>
      </w:r>
      <w:r w:rsidR="00412DB7">
        <w:rPr>
          <w:rStyle w:val="a3"/>
          <w:rFonts w:ascii="Tahoma" w:hAnsi="Tahoma" w:cs="Tahoma"/>
          <w:color w:val="000000"/>
          <w:sz w:val="18"/>
          <w:szCs w:val="18"/>
          <w:shd w:val="clear" w:color="auto" w:fill="FFFFFF"/>
        </w:rPr>
        <w:t xml:space="preserve">που </w:t>
      </w:r>
      <w:r w:rsidR="00412DB7" w:rsidRPr="00461FF4">
        <w:rPr>
          <w:rStyle w:val="a3"/>
          <w:rFonts w:ascii="Tahoma" w:hAnsi="Tahoma" w:cs="Tahoma"/>
          <w:color w:val="000000"/>
          <w:sz w:val="18"/>
          <w:szCs w:val="18"/>
          <w:shd w:val="clear" w:color="auto" w:fill="FFFFFF"/>
        </w:rPr>
        <w:t>επηρεάζουν το κλίμα της Ευρώπης</w:t>
      </w:r>
      <w:r w:rsidR="00412DB7">
        <w:rPr>
          <w:rStyle w:val="a3"/>
          <w:rFonts w:ascii="Tahoma" w:hAnsi="Tahoma" w:cs="Tahoma"/>
          <w:color w:val="000000"/>
          <w:sz w:val="18"/>
          <w:szCs w:val="18"/>
          <w:shd w:val="clear" w:color="auto" w:fill="FFFFFF"/>
        </w:rPr>
        <w:t xml:space="preserve"> είναι οι εξής:</w:t>
      </w:r>
    </w:p>
    <w:p w:rsidR="00674891" w:rsidRPr="00674891" w:rsidRDefault="007C6436" w:rsidP="00674891">
      <w:pPr>
        <w:pStyle w:val="Web"/>
        <w:numPr>
          <w:ilvl w:val="0"/>
          <w:numId w:val="12"/>
        </w:numPr>
        <w:spacing w:line="270" w:lineRule="atLeast"/>
        <w:rPr>
          <w:rFonts w:ascii="Tahoma" w:hAnsi="Tahoma" w:cs="Tahoma"/>
          <w:b/>
          <w:color w:val="000000"/>
          <w:sz w:val="18"/>
          <w:szCs w:val="18"/>
          <w:shd w:val="clear" w:color="auto" w:fill="FFFFFF"/>
        </w:rPr>
      </w:pPr>
      <w:r w:rsidRPr="00412DB7">
        <w:rPr>
          <w:rFonts w:ascii="Tahoma" w:hAnsi="Tahoma" w:cs="Tahoma"/>
          <w:bCs/>
          <w:color w:val="000000"/>
          <w:sz w:val="18"/>
        </w:rPr>
        <w:t>Γεωγραφικό πλάτος</w:t>
      </w:r>
      <w:r w:rsidRPr="00412DB7">
        <w:rPr>
          <w:rFonts w:ascii="Tahoma" w:hAnsi="Tahoma" w:cs="Tahoma"/>
          <w:color w:val="000000"/>
          <w:sz w:val="18"/>
          <w:szCs w:val="18"/>
        </w:rPr>
        <w:t>.</w:t>
      </w:r>
      <w:r w:rsidR="00674891">
        <w:rPr>
          <w:rFonts w:ascii="Tahoma" w:hAnsi="Tahoma" w:cs="Tahoma"/>
          <w:b/>
          <w:color w:val="000000"/>
          <w:sz w:val="18"/>
          <w:szCs w:val="18"/>
        </w:rPr>
        <w:t xml:space="preserve"> </w:t>
      </w:r>
    </w:p>
    <w:p w:rsidR="00412DB7" w:rsidRPr="00674891" w:rsidRDefault="00233430" w:rsidP="00674891">
      <w:pPr>
        <w:pStyle w:val="Web"/>
        <w:numPr>
          <w:ilvl w:val="0"/>
          <w:numId w:val="12"/>
        </w:numPr>
        <w:spacing w:line="270" w:lineRule="atLeast"/>
        <w:rPr>
          <w:rFonts w:ascii="Tahoma" w:hAnsi="Tahoma" w:cs="Tahoma"/>
          <w:b/>
          <w:color w:val="000000"/>
          <w:sz w:val="18"/>
          <w:szCs w:val="18"/>
          <w:shd w:val="clear" w:color="auto" w:fill="FFFFFF"/>
        </w:rPr>
      </w:pPr>
      <w:r w:rsidRPr="00674891">
        <w:rPr>
          <w:rStyle w:val="a3"/>
          <w:rFonts w:ascii="Tahoma" w:hAnsi="Tahoma" w:cs="Tahoma"/>
          <w:b w:val="0"/>
          <w:color w:val="000000"/>
          <w:sz w:val="18"/>
          <w:szCs w:val="18"/>
          <w:shd w:val="clear" w:color="auto" w:fill="FFFFFF"/>
        </w:rPr>
        <w:t>Απόσταση από τη θάλασσα</w:t>
      </w:r>
      <w:r w:rsidR="00412DB7" w:rsidRPr="00674891">
        <w:rPr>
          <w:rFonts w:ascii="Tahoma" w:hAnsi="Tahoma" w:cs="Tahoma"/>
          <w:b/>
          <w:color w:val="000000"/>
          <w:sz w:val="18"/>
          <w:szCs w:val="18"/>
          <w:shd w:val="clear" w:color="auto" w:fill="FFFFFF"/>
        </w:rPr>
        <w:t xml:space="preserve"> </w:t>
      </w:r>
    </w:p>
    <w:p w:rsidR="00412DB7" w:rsidRPr="00412DB7" w:rsidRDefault="00233430" w:rsidP="0072577F">
      <w:pPr>
        <w:pStyle w:val="Web"/>
        <w:numPr>
          <w:ilvl w:val="0"/>
          <w:numId w:val="12"/>
        </w:numPr>
        <w:spacing w:line="270" w:lineRule="atLeast"/>
        <w:rPr>
          <w:rFonts w:ascii="Tahoma" w:hAnsi="Tahoma" w:cs="Tahoma"/>
          <w:b/>
          <w:color w:val="000000"/>
          <w:sz w:val="18"/>
          <w:szCs w:val="18"/>
          <w:shd w:val="clear" w:color="auto" w:fill="FFFFFF"/>
        </w:rPr>
      </w:pPr>
      <w:r w:rsidRPr="00412DB7">
        <w:rPr>
          <w:rStyle w:val="a3"/>
          <w:rFonts w:ascii="Tahoma" w:hAnsi="Tahoma" w:cs="Tahoma"/>
          <w:b w:val="0"/>
          <w:color w:val="000000"/>
          <w:sz w:val="18"/>
          <w:szCs w:val="18"/>
          <w:shd w:val="clear" w:color="auto" w:fill="FFFFFF"/>
        </w:rPr>
        <w:t>Υψόμετρο</w:t>
      </w:r>
    </w:p>
    <w:p w:rsidR="00BB60AF" w:rsidRPr="00BB60AF" w:rsidRDefault="00233430" w:rsidP="00BB60AF">
      <w:pPr>
        <w:pStyle w:val="Web"/>
        <w:numPr>
          <w:ilvl w:val="0"/>
          <w:numId w:val="12"/>
        </w:numPr>
        <w:spacing w:line="270" w:lineRule="atLeast"/>
        <w:rPr>
          <w:rFonts w:ascii="Tahoma" w:hAnsi="Tahoma" w:cs="Tahoma"/>
          <w:b/>
          <w:color w:val="000000"/>
          <w:sz w:val="18"/>
          <w:szCs w:val="18"/>
        </w:rPr>
      </w:pPr>
      <w:r w:rsidRPr="00412DB7">
        <w:rPr>
          <w:rStyle w:val="a3"/>
          <w:rFonts w:ascii="Tahoma" w:hAnsi="Tahoma" w:cs="Tahoma"/>
          <w:b w:val="0"/>
          <w:color w:val="000000"/>
          <w:sz w:val="18"/>
          <w:szCs w:val="18"/>
          <w:shd w:val="clear" w:color="auto" w:fill="FFFFFF"/>
        </w:rPr>
        <w:t>Ειδικές τοπικές συνθήκες</w:t>
      </w:r>
    </w:p>
    <w:p w:rsidR="001E289E" w:rsidRPr="00BB60AF" w:rsidRDefault="00815FC5" w:rsidP="00BB60AF">
      <w:pPr>
        <w:pStyle w:val="Web"/>
        <w:spacing w:line="270" w:lineRule="atLeast"/>
        <w:rPr>
          <w:rFonts w:ascii="Tahoma" w:hAnsi="Tahoma" w:cs="Tahoma"/>
          <w:b/>
          <w:color w:val="000000"/>
          <w:sz w:val="18"/>
          <w:szCs w:val="18"/>
        </w:rPr>
      </w:pPr>
      <w:r w:rsidRPr="00BB60AF">
        <w:rPr>
          <w:rFonts w:ascii="Tahoma" w:hAnsi="Tahoma" w:cs="Tahoma"/>
          <w:b/>
          <w:color w:val="000000"/>
          <w:sz w:val="18"/>
          <w:szCs w:val="18"/>
        </w:rPr>
        <w:t>2)</w:t>
      </w:r>
      <w:r w:rsidR="001E289E" w:rsidRPr="00BB60AF">
        <w:rPr>
          <w:rFonts w:ascii="Tahoma" w:hAnsi="Tahoma" w:cs="Tahoma"/>
          <w:b/>
          <w:color w:val="000000"/>
          <w:sz w:val="18"/>
          <w:szCs w:val="18"/>
        </w:rPr>
        <w:t>Ποιες τρείς περιοχές εκτός Ευρώπης επηρεάζουν το κλίμα της Ευρώπης;</w:t>
      </w:r>
    </w:p>
    <w:tbl>
      <w:tblPr>
        <w:tblW w:w="5479" w:type="pct"/>
        <w:tblCellSpacing w:w="0" w:type="dxa"/>
        <w:tblInd w:w="-59" w:type="dxa"/>
        <w:tblCellMar>
          <w:left w:w="0" w:type="dxa"/>
          <w:right w:w="0" w:type="dxa"/>
        </w:tblCellMar>
        <w:tblLook w:val="04A0"/>
      </w:tblPr>
      <w:tblGrid>
        <w:gridCol w:w="59"/>
        <w:gridCol w:w="1809"/>
        <w:gridCol w:w="3178"/>
        <w:gridCol w:w="3015"/>
        <w:gridCol w:w="393"/>
        <w:gridCol w:w="257"/>
        <w:gridCol w:w="391"/>
      </w:tblGrid>
      <w:tr w:rsidR="004D1A42" w:rsidRPr="004D1A42" w:rsidTr="00743F1F">
        <w:trPr>
          <w:gridBefore w:val="1"/>
          <w:gridAfter w:val="2"/>
          <w:wBefore w:w="32" w:type="pct"/>
          <w:wAfter w:w="356" w:type="pct"/>
          <w:trHeight w:val="33"/>
          <w:tblCellSpacing w:w="0" w:type="dxa"/>
        </w:trPr>
        <w:tc>
          <w:tcPr>
            <w:tcW w:w="4396" w:type="pct"/>
            <w:gridSpan w:val="3"/>
            <w:hideMark/>
          </w:tcPr>
          <w:p w:rsidR="004D1A42" w:rsidRPr="004D1A42" w:rsidRDefault="004D1A42" w:rsidP="004D1A42">
            <w:pPr>
              <w:spacing w:before="100" w:beforeAutospacing="1" w:after="100" w:afterAutospacing="1" w:line="270" w:lineRule="atLeast"/>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Επίσης ,</w:t>
            </w:r>
            <w:r w:rsidRPr="004D1A42">
              <w:rPr>
                <w:rFonts w:ascii="Tahoma" w:eastAsia="Times New Roman" w:hAnsi="Tahoma" w:cs="Tahoma"/>
                <w:color w:val="000000"/>
                <w:sz w:val="18"/>
                <w:szCs w:val="18"/>
                <w:lang w:eastAsia="el-GR"/>
              </w:rPr>
              <w:t>βασικός παράγοντας που καθορίζει το κλίμα της Ευρώπης είναι ένας συνδυασμός της επίδρασης του Ατλαντικού Ωκεανού, της ερήμου Σαχάρας και της ψυχρής Σιβηρίας. Αναλυτικά:</w:t>
            </w:r>
          </w:p>
          <w:p w:rsidR="004D1A42" w:rsidRPr="004D1A42" w:rsidRDefault="00377418" w:rsidP="004D1A42">
            <w:pPr>
              <w:numPr>
                <w:ilvl w:val="0"/>
                <w:numId w:val="2"/>
              </w:numPr>
              <w:spacing w:before="100" w:beforeAutospacing="1" w:after="100" w:afterAutospacing="1" w:line="270" w:lineRule="atLeast"/>
              <w:rPr>
                <w:rFonts w:ascii="Tahoma" w:eastAsia="Times New Roman" w:hAnsi="Tahoma" w:cs="Tahoma"/>
                <w:color w:val="000000"/>
                <w:sz w:val="18"/>
                <w:szCs w:val="18"/>
                <w:lang w:eastAsia="el-GR"/>
              </w:rPr>
            </w:pPr>
            <w:hyperlink r:id="rId8" w:tgtFrame="_blank" w:history="1">
              <w:r w:rsidR="004D1A42" w:rsidRPr="004D1A42">
                <w:rPr>
                  <w:rFonts w:ascii="Tahoma" w:eastAsia="Times New Roman" w:hAnsi="Tahoma" w:cs="Tahoma"/>
                  <w:b/>
                  <w:bCs/>
                  <w:color w:val="000000" w:themeColor="text1"/>
                  <w:sz w:val="18"/>
                  <w:u w:val="single"/>
                  <w:lang w:eastAsia="el-GR"/>
                </w:rPr>
                <w:t>Ατλαντικός ωκεανός</w:t>
              </w:r>
            </w:hyperlink>
            <w:r w:rsidR="004D1A42" w:rsidRPr="004D1A42">
              <w:rPr>
                <w:rFonts w:ascii="Tahoma" w:eastAsia="Times New Roman" w:hAnsi="Tahoma" w:cs="Tahoma"/>
                <w:color w:val="000000" w:themeColor="text1"/>
                <w:sz w:val="18"/>
                <w:szCs w:val="18"/>
                <w:lang w:eastAsia="el-GR"/>
              </w:rPr>
              <w:t xml:space="preserve">. </w:t>
            </w:r>
            <w:r w:rsidR="004D1A42" w:rsidRPr="004D1A42">
              <w:rPr>
                <w:rFonts w:ascii="Tahoma" w:eastAsia="Times New Roman" w:hAnsi="Tahoma" w:cs="Tahoma"/>
                <w:color w:val="000000"/>
                <w:sz w:val="18"/>
                <w:szCs w:val="18"/>
                <w:lang w:eastAsia="el-GR"/>
              </w:rPr>
              <w:t>Επηρεάζει με τα θερμά του ρεύματα (Ρεύμα του Κόλπου) τις παραθαλάσσιες ευρωπαϊκές χώρες που βρέχονται από αυτόν. Το πιο σημαντικό είναι ότι σ' αυτόν δημιουργούνται τα πλούσια σε υγρασία σύννεφα που δίνουν σημαντικές βροχές στη βορειοδυτική Ευρώπη. Ο Ατλαντικός δημιουργεί αυτό που ονομάζουμε ωκεάνιο κλίμα.</w:t>
            </w:r>
          </w:p>
          <w:p w:rsidR="004D1A42" w:rsidRPr="004D1A42" w:rsidRDefault="00377418" w:rsidP="004D1A42">
            <w:pPr>
              <w:numPr>
                <w:ilvl w:val="0"/>
                <w:numId w:val="2"/>
              </w:numPr>
              <w:spacing w:before="100" w:beforeAutospacing="1" w:after="100" w:afterAutospacing="1" w:line="270" w:lineRule="atLeast"/>
              <w:rPr>
                <w:rFonts w:ascii="Tahoma" w:eastAsia="Times New Roman" w:hAnsi="Tahoma" w:cs="Tahoma"/>
                <w:color w:val="000000"/>
                <w:sz w:val="18"/>
                <w:szCs w:val="18"/>
                <w:lang w:eastAsia="el-GR"/>
              </w:rPr>
            </w:pPr>
            <w:hyperlink r:id="rId9" w:tgtFrame="_blank" w:history="1">
              <w:r w:rsidR="004D1A42" w:rsidRPr="004D1A42">
                <w:rPr>
                  <w:rFonts w:ascii="Tahoma" w:eastAsia="Times New Roman" w:hAnsi="Tahoma" w:cs="Tahoma"/>
                  <w:b/>
                  <w:bCs/>
                  <w:color w:val="000000" w:themeColor="text1"/>
                  <w:sz w:val="18"/>
                  <w:u w:val="single"/>
                  <w:lang w:eastAsia="el-GR"/>
                </w:rPr>
                <w:t>Έρημος Σαχάρα</w:t>
              </w:r>
            </w:hyperlink>
            <w:r w:rsidR="004D1A42" w:rsidRPr="004D1A42">
              <w:rPr>
                <w:rFonts w:ascii="Tahoma" w:eastAsia="Times New Roman" w:hAnsi="Tahoma" w:cs="Tahoma"/>
                <w:color w:val="000000" w:themeColor="text1"/>
                <w:sz w:val="18"/>
                <w:szCs w:val="18"/>
                <w:lang w:eastAsia="el-GR"/>
              </w:rPr>
              <w:t xml:space="preserve">. </w:t>
            </w:r>
            <w:r w:rsidR="004D1A42" w:rsidRPr="004D1A42">
              <w:rPr>
                <w:rFonts w:ascii="Tahoma" w:eastAsia="Times New Roman" w:hAnsi="Tahoma" w:cs="Tahoma"/>
                <w:color w:val="000000"/>
                <w:sz w:val="18"/>
                <w:szCs w:val="18"/>
                <w:lang w:eastAsia="el-GR"/>
              </w:rPr>
              <w:t>Στέλνει θερμούς ανέμους που επηρεάζουν τη νότια Ευρώπη τόσο τον χειμώνα (θερμοί νοτιάδες) όσο και το καλοκαίρι (καύσωνες).</w:t>
            </w:r>
          </w:p>
          <w:p w:rsidR="004D1A42" w:rsidRDefault="00377418" w:rsidP="004D1A42">
            <w:pPr>
              <w:numPr>
                <w:ilvl w:val="0"/>
                <w:numId w:val="2"/>
              </w:numPr>
              <w:spacing w:before="100" w:beforeAutospacing="1" w:after="100" w:afterAutospacing="1" w:line="270" w:lineRule="atLeast"/>
              <w:rPr>
                <w:rFonts w:ascii="Tahoma" w:eastAsia="Times New Roman" w:hAnsi="Tahoma" w:cs="Tahoma"/>
                <w:color w:val="000000"/>
                <w:sz w:val="18"/>
                <w:szCs w:val="18"/>
                <w:lang w:eastAsia="el-GR"/>
              </w:rPr>
            </w:pPr>
            <w:hyperlink r:id="rId10" w:tgtFrame="_blank" w:history="1">
              <w:r w:rsidR="004D1A42" w:rsidRPr="004D1A42">
                <w:rPr>
                  <w:rFonts w:ascii="Tahoma" w:eastAsia="Times New Roman" w:hAnsi="Tahoma" w:cs="Tahoma"/>
                  <w:b/>
                  <w:bCs/>
                  <w:color w:val="000000" w:themeColor="text1"/>
                  <w:sz w:val="18"/>
                  <w:u w:val="single"/>
                  <w:lang w:eastAsia="el-GR"/>
                </w:rPr>
                <w:t>Σιβηρία</w:t>
              </w:r>
            </w:hyperlink>
            <w:r w:rsidR="004D1A42" w:rsidRPr="004D1A42">
              <w:rPr>
                <w:rFonts w:ascii="Tahoma" w:eastAsia="Times New Roman" w:hAnsi="Tahoma" w:cs="Tahoma"/>
                <w:color w:val="000000"/>
                <w:sz w:val="18"/>
                <w:szCs w:val="18"/>
                <w:lang w:eastAsia="el-GR"/>
              </w:rPr>
              <w:t>. Από αυτήν ξεκινούν τον χειμώνα παγωμένοι ξηροί άνεμοι που ρίχνουν πολύ τη θερμοκρασία στην ανατολική και την κεντρική Ευρώπη και φτάνουν μέχρι την ανατολική Ελλάδα (ξεροβόρι).</w:t>
            </w:r>
          </w:p>
          <w:p w:rsidR="005A7552" w:rsidRDefault="000E6BD0" w:rsidP="00815FC5">
            <w:pPr>
              <w:pStyle w:val="a4"/>
              <w:numPr>
                <w:ilvl w:val="0"/>
                <w:numId w:val="20"/>
              </w:numPr>
              <w:spacing w:before="100" w:beforeAutospacing="1" w:after="100" w:afterAutospacing="1" w:line="270" w:lineRule="atLeast"/>
              <w:rPr>
                <w:rFonts w:ascii="Tahoma" w:eastAsia="Times New Roman" w:hAnsi="Tahoma" w:cs="Tahoma"/>
                <w:b/>
                <w:color w:val="000000"/>
                <w:sz w:val="18"/>
                <w:szCs w:val="18"/>
                <w:lang w:eastAsia="el-GR"/>
              </w:rPr>
            </w:pPr>
            <w:r w:rsidRPr="00815FC5">
              <w:rPr>
                <w:rFonts w:ascii="Tahoma" w:eastAsia="Times New Roman" w:hAnsi="Tahoma" w:cs="Tahoma"/>
                <w:b/>
                <w:color w:val="000000"/>
                <w:sz w:val="18"/>
                <w:szCs w:val="18"/>
                <w:lang w:eastAsia="el-GR"/>
              </w:rPr>
              <w:t>Πως χαρακτηρίζεται σε γενικές γραμμές το κλίμα της Ευρώπης;</w:t>
            </w:r>
            <w:r w:rsidR="00E15535" w:rsidRPr="00815FC5">
              <w:rPr>
                <w:rFonts w:ascii="Tahoma" w:eastAsia="Times New Roman" w:hAnsi="Tahoma" w:cs="Tahoma"/>
                <w:b/>
                <w:color w:val="000000"/>
                <w:sz w:val="18"/>
                <w:szCs w:val="18"/>
                <w:lang w:eastAsia="el-GR"/>
              </w:rPr>
              <w:t xml:space="preserve"> </w:t>
            </w:r>
          </w:p>
          <w:p w:rsidR="00743F1F" w:rsidRPr="00815FC5" w:rsidRDefault="00743F1F" w:rsidP="00743F1F">
            <w:pPr>
              <w:pStyle w:val="a4"/>
              <w:spacing w:before="100" w:beforeAutospacing="1" w:after="100" w:afterAutospacing="1" w:line="270" w:lineRule="atLeast"/>
              <w:rPr>
                <w:rFonts w:ascii="Tahoma" w:eastAsia="Times New Roman" w:hAnsi="Tahoma" w:cs="Tahoma"/>
                <w:b/>
                <w:color w:val="000000"/>
                <w:sz w:val="18"/>
                <w:szCs w:val="18"/>
                <w:lang w:eastAsia="el-GR"/>
              </w:rPr>
            </w:pPr>
          </w:p>
          <w:p w:rsidR="004D1A42" w:rsidRDefault="005A7552" w:rsidP="005A7552">
            <w:pPr>
              <w:pStyle w:val="a4"/>
              <w:spacing w:before="100" w:beforeAutospacing="1" w:after="100" w:afterAutospacing="1" w:line="270" w:lineRule="atLeast"/>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Το </w:t>
            </w:r>
            <w:r w:rsidR="004D1A42" w:rsidRPr="005A7552">
              <w:rPr>
                <w:rFonts w:ascii="Tahoma" w:eastAsia="Times New Roman" w:hAnsi="Tahoma" w:cs="Tahoma"/>
                <w:color w:val="000000"/>
                <w:sz w:val="18"/>
                <w:szCs w:val="18"/>
                <w:lang w:eastAsia="el-GR"/>
              </w:rPr>
              <w:t xml:space="preserve">κλίμα της Ευρώπης είναι, γενικά, εύκρατο (τέσσερις εποχές, μέτριες ανεκτές θερμοκρασίες και βροχοπτώσεις), </w:t>
            </w:r>
            <w:r w:rsidR="00D91F51">
              <w:rPr>
                <w:rFonts w:ascii="Tahoma" w:eastAsia="Times New Roman" w:hAnsi="Tahoma" w:cs="Tahoma"/>
                <w:color w:val="000000"/>
                <w:sz w:val="18"/>
                <w:szCs w:val="18"/>
                <w:lang w:eastAsia="el-GR"/>
              </w:rPr>
              <w:t xml:space="preserve">και γι’ αυτό θεωρείται </w:t>
            </w:r>
            <w:r w:rsidR="00D91F51" w:rsidRPr="00D91F51">
              <w:rPr>
                <w:rFonts w:ascii="Tahoma" w:eastAsia="Times New Roman" w:hAnsi="Tahoma" w:cs="Tahoma"/>
                <w:color w:val="000000"/>
                <w:sz w:val="18"/>
                <w:szCs w:val="18"/>
                <w:lang w:eastAsia="el-GR"/>
              </w:rPr>
              <w:t>από τα φιλικότερα στον άνθρωπο</w:t>
            </w:r>
            <w:r w:rsidR="00D91F51">
              <w:rPr>
                <w:rFonts w:ascii="Tahoma" w:eastAsia="Times New Roman" w:hAnsi="Tahoma" w:cs="Tahoma"/>
                <w:color w:val="000000"/>
                <w:sz w:val="18"/>
                <w:szCs w:val="18"/>
                <w:lang w:eastAsia="el-GR"/>
              </w:rPr>
              <w:t>.</w:t>
            </w:r>
          </w:p>
          <w:p w:rsidR="00743F1F" w:rsidRPr="00D91F51" w:rsidRDefault="00743F1F" w:rsidP="005A7552">
            <w:pPr>
              <w:pStyle w:val="a4"/>
              <w:spacing w:before="100" w:beforeAutospacing="1" w:after="100" w:afterAutospacing="1" w:line="270" w:lineRule="atLeast"/>
              <w:rPr>
                <w:rFonts w:ascii="Tahoma" w:eastAsia="Times New Roman" w:hAnsi="Tahoma" w:cs="Tahoma"/>
                <w:color w:val="000000"/>
                <w:sz w:val="18"/>
                <w:szCs w:val="18"/>
                <w:lang w:eastAsia="el-GR"/>
              </w:rPr>
            </w:pPr>
          </w:p>
          <w:p w:rsidR="004D1A42" w:rsidRPr="00815FC5" w:rsidRDefault="00847199" w:rsidP="00815FC5">
            <w:pPr>
              <w:pStyle w:val="a4"/>
              <w:numPr>
                <w:ilvl w:val="0"/>
                <w:numId w:val="20"/>
              </w:numPr>
              <w:spacing w:before="100" w:beforeAutospacing="1" w:after="100" w:afterAutospacing="1" w:line="270" w:lineRule="atLeast"/>
              <w:rPr>
                <w:rFonts w:ascii="Tahoma" w:eastAsia="Times New Roman" w:hAnsi="Tahoma" w:cs="Tahoma"/>
                <w:b/>
                <w:color w:val="000000"/>
                <w:sz w:val="18"/>
                <w:szCs w:val="18"/>
                <w:lang w:eastAsia="el-GR"/>
              </w:rPr>
            </w:pPr>
            <w:r w:rsidRPr="00815FC5">
              <w:rPr>
                <w:rFonts w:ascii="Tahoma" w:eastAsia="Times New Roman" w:hAnsi="Tahoma" w:cs="Tahoma"/>
                <w:b/>
                <w:color w:val="000000"/>
                <w:sz w:val="18"/>
                <w:szCs w:val="18"/>
                <w:lang w:eastAsia="el-GR"/>
              </w:rPr>
              <w:t>Ποιοι οι βασικοί κλιματικοί τύποι που συναντάμε στην Ευρωπαϊκή ήπειρο;</w:t>
            </w:r>
          </w:p>
          <w:p w:rsidR="004D1A42" w:rsidRPr="004D1A42" w:rsidRDefault="004D1A42" w:rsidP="004D1A42">
            <w:pPr>
              <w:spacing w:before="100" w:beforeAutospacing="1" w:after="100" w:afterAutospacing="1" w:line="270" w:lineRule="atLeast"/>
              <w:rPr>
                <w:rFonts w:ascii="Tahoma" w:eastAsia="Times New Roman" w:hAnsi="Tahoma" w:cs="Tahoma"/>
                <w:color w:val="000000"/>
                <w:sz w:val="18"/>
                <w:szCs w:val="18"/>
                <w:lang w:eastAsia="el-GR"/>
              </w:rPr>
            </w:pPr>
          </w:p>
        </w:tc>
        <w:tc>
          <w:tcPr>
            <w:tcW w:w="216" w:type="pct"/>
            <w:hideMark/>
          </w:tcPr>
          <w:p w:rsidR="004D1A42" w:rsidRPr="004D1A42" w:rsidRDefault="004D1A42" w:rsidP="004D1A42">
            <w:pPr>
              <w:spacing w:after="0" w:line="270" w:lineRule="atLeast"/>
              <w:rPr>
                <w:rFonts w:ascii="Tahoma" w:eastAsia="Times New Roman" w:hAnsi="Tahoma" w:cs="Tahoma"/>
                <w:color w:val="000000"/>
                <w:sz w:val="18"/>
                <w:szCs w:val="18"/>
                <w:lang w:eastAsia="el-GR"/>
              </w:rPr>
            </w:pPr>
            <w:r w:rsidRPr="004D1A42">
              <w:rPr>
                <w:rFonts w:ascii="Tahoma" w:eastAsia="Times New Roman" w:hAnsi="Tahoma" w:cs="Tahoma"/>
                <w:color w:val="000000"/>
                <w:sz w:val="18"/>
                <w:szCs w:val="18"/>
                <w:lang w:eastAsia="el-GR"/>
              </w:rPr>
              <w:t> </w:t>
            </w:r>
          </w:p>
        </w:tc>
      </w:tr>
      <w:tr w:rsidR="00847199" w:rsidRPr="00AA71EE" w:rsidTr="005D72AF">
        <w:tblPrEx>
          <w:tblCellSpacing w:w="7" w:type="dxa"/>
          <w:shd w:val="clear" w:color="auto" w:fill="AAA235"/>
          <w:tblCellMar>
            <w:top w:w="45" w:type="dxa"/>
            <w:left w:w="45" w:type="dxa"/>
            <w:bottom w:w="45" w:type="dxa"/>
            <w:right w:w="45" w:type="dxa"/>
          </w:tblCellMar>
        </w:tblPrEx>
        <w:trPr>
          <w:trHeight w:val="126"/>
          <w:tblCellSpacing w:w="7" w:type="dxa"/>
        </w:trPr>
        <w:tc>
          <w:tcPr>
            <w:tcW w:w="1026" w:type="pct"/>
            <w:gridSpan w:val="2"/>
            <w:shd w:val="clear" w:color="auto" w:fill="FABF8F" w:themeFill="accent6" w:themeFillTint="99"/>
            <w:vAlign w:val="center"/>
            <w:hideMark/>
          </w:tcPr>
          <w:p w:rsidR="00AA71EE" w:rsidRPr="00AA71EE" w:rsidRDefault="00AA71EE" w:rsidP="00AA71EE">
            <w:pPr>
              <w:spacing w:after="0" w:line="270" w:lineRule="atLeast"/>
              <w:jc w:val="center"/>
              <w:rPr>
                <w:rFonts w:ascii="Tahoma" w:eastAsia="Times New Roman" w:hAnsi="Tahoma" w:cs="Tahoma"/>
                <w:b/>
                <w:bCs/>
                <w:i/>
                <w:iCs/>
                <w:color w:val="000000"/>
                <w:sz w:val="18"/>
                <w:szCs w:val="18"/>
                <w:lang w:eastAsia="el-GR"/>
              </w:rPr>
            </w:pPr>
            <w:r w:rsidRPr="00AA71EE">
              <w:rPr>
                <w:rFonts w:ascii="Tahoma" w:eastAsia="Times New Roman" w:hAnsi="Tahoma" w:cs="Tahoma"/>
                <w:b/>
                <w:bCs/>
                <w:i/>
                <w:iCs/>
                <w:color w:val="000000"/>
                <w:sz w:val="18"/>
                <w:szCs w:val="18"/>
                <w:lang w:eastAsia="el-GR"/>
              </w:rPr>
              <w:t>ΚΛΙΜΑΤΙΚΟΣ ΤΥΠΟΣ</w:t>
            </w:r>
          </w:p>
        </w:tc>
        <w:tc>
          <w:tcPr>
            <w:tcW w:w="1746" w:type="pct"/>
            <w:shd w:val="clear" w:color="auto" w:fill="FABF8F" w:themeFill="accent6" w:themeFillTint="99"/>
            <w:vAlign w:val="center"/>
            <w:hideMark/>
          </w:tcPr>
          <w:p w:rsidR="00AA71EE" w:rsidRPr="00AA71EE" w:rsidRDefault="00AA71EE" w:rsidP="00AA71EE">
            <w:pPr>
              <w:spacing w:after="0" w:line="270" w:lineRule="atLeast"/>
              <w:jc w:val="center"/>
              <w:rPr>
                <w:rFonts w:ascii="Tahoma" w:eastAsia="Times New Roman" w:hAnsi="Tahoma" w:cs="Tahoma"/>
                <w:b/>
                <w:bCs/>
                <w:i/>
                <w:iCs/>
                <w:color w:val="000000"/>
                <w:sz w:val="18"/>
                <w:szCs w:val="18"/>
                <w:lang w:eastAsia="el-GR"/>
              </w:rPr>
            </w:pPr>
            <w:r w:rsidRPr="00AA71EE">
              <w:rPr>
                <w:rFonts w:ascii="Tahoma" w:eastAsia="Times New Roman" w:hAnsi="Tahoma" w:cs="Tahoma"/>
                <w:b/>
                <w:bCs/>
                <w:i/>
                <w:iCs/>
                <w:color w:val="000000"/>
                <w:sz w:val="18"/>
                <w:szCs w:val="18"/>
                <w:lang w:eastAsia="el-GR"/>
              </w:rPr>
              <w:t>ΧΑΡΑΚΤΗΡΙΣΤΙΚΑ</w:t>
            </w:r>
          </w:p>
        </w:tc>
        <w:tc>
          <w:tcPr>
            <w:tcW w:w="2228" w:type="pct"/>
            <w:gridSpan w:val="4"/>
            <w:shd w:val="clear" w:color="auto" w:fill="FABF8F" w:themeFill="accent6" w:themeFillTint="99"/>
            <w:vAlign w:val="center"/>
            <w:hideMark/>
          </w:tcPr>
          <w:p w:rsidR="00AA71EE" w:rsidRPr="00AA71EE" w:rsidRDefault="00AA71EE" w:rsidP="00AA71EE">
            <w:pPr>
              <w:spacing w:after="0" w:line="270" w:lineRule="atLeast"/>
              <w:jc w:val="center"/>
              <w:rPr>
                <w:rFonts w:ascii="Tahoma" w:eastAsia="Times New Roman" w:hAnsi="Tahoma" w:cs="Tahoma"/>
                <w:b/>
                <w:bCs/>
                <w:i/>
                <w:iCs/>
                <w:color w:val="000000"/>
                <w:sz w:val="18"/>
                <w:szCs w:val="18"/>
                <w:lang w:eastAsia="el-GR"/>
              </w:rPr>
            </w:pPr>
            <w:r w:rsidRPr="00AA71EE">
              <w:rPr>
                <w:rFonts w:ascii="Tahoma" w:eastAsia="Times New Roman" w:hAnsi="Tahoma" w:cs="Tahoma"/>
                <w:b/>
                <w:bCs/>
                <w:i/>
                <w:iCs/>
                <w:color w:val="000000"/>
                <w:sz w:val="18"/>
                <w:szCs w:val="18"/>
                <w:lang w:eastAsia="el-GR"/>
              </w:rPr>
              <w:t>ΠΕΡΙΟΧΕΣ ΕΠΙΚΡΑΤΗΣΗΣ</w:t>
            </w:r>
          </w:p>
        </w:tc>
      </w:tr>
      <w:tr w:rsidR="00AA71EE" w:rsidRPr="00AA71EE" w:rsidTr="005D72AF">
        <w:tblPrEx>
          <w:tblCellSpacing w:w="7" w:type="dxa"/>
          <w:shd w:val="clear" w:color="auto" w:fill="AAA235"/>
          <w:tblCellMar>
            <w:top w:w="45" w:type="dxa"/>
            <w:left w:w="45" w:type="dxa"/>
            <w:bottom w:w="45" w:type="dxa"/>
            <w:right w:w="45" w:type="dxa"/>
          </w:tblCellMar>
        </w:tblPrEx>
        <w:trPr>
          <w:trHeight w:val="188"/>
          <w:tblCellSpacing w:w="7" w:type="dxa"/>
        </w:trPr>
        <w:tc>
          <w:tcPr>
            <w:tcW w:w="0" w:type="auto"/>
            <w:gridSpan w:val="2"/>
            <w:shd w:val="clear" w:color="auto" w:fill="FFFFFF"/>
            <w:vAlign w:val="center"/>
            <w:hideMark/>
          </w:tcPr>
          <w:p w:rsidR="00AA71EE" w:rsidRPr="00AA71EE" w:rsidRDefault="00AA71EE" w:rsidP="00AA71EE">
            <w:pPr>
              <w:spacing w:after="0" w:line="270" w:lineRule="atLeast"/>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Ωκεάνιο κλίμα</w:t>
            </w:r>
          </w:p>
        </w:tc>
        <w:tc>
          <w:tcPr>
            <w:tcW w:w="0" w:type="auto"/>
            <w:shd w:val="clear" w:color="auto" w:fill="FFFFFF"/>
            <w:vAlign w:val="center"/>
            <w:hideMark/>
          </w:tcPr>
          <w:p w:rsidR="00AA71EE" w:rsidRPr="00AA71EE" w:rsidRDefault="00AA71EE" w:rsidP="00AA71EE">
            <w:pPr>
              <w:spacing w:after="0" w:line="270" w:lineRule="atLeast"/>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Μέτριες θερμοκρασίες όλες τις εποχές. Ήπιοι χειμώνες, δροσερά καλοκαίρια. Άφθονες βροχοπτώσεις.</w:t>
            </w:r>
          </w:p>
        </w:tc>
        <w:tc>
          <w:tcPr>
            <w:tcW w:w="2228" w:type="pct"/>
            <w:gridSpan w:val="4"/>
            <w:shd w:val="clear" w:color="auto" w:fill="FFFFFF"/>
            <w:vAlign w:val="center"/>
            <w:hideMark/>
          </w:tcPr>
          <w:p w:rsidR="00AA71EE" w:rsidRPr="00AA71EE" w:rsidRDefault="00AA71EE" w:rsidP="00AC4D20">
            <w:pPr>
              <w:spacing w:after="0" w:line="270" w:lineRule="atLeast"/>
              <w:jc w:val="center"/>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 xml:space="preserve">Επικρατεί στη δυτική Ευρώπη </w:t>
            </w:r>
            <w:proofErr w:type="spellStart"/>
            <w:r w:rsidR="00AC4D20">
              <w:rPr>
                <w:rFonts w:ascii="Tahoma" w:eastAsia="Times New Roman" w:hAnsi="Tahoma" w:cs="Tahoma"/>
                <w:color w:val="000000"/>
                <w:sz w:val="18"/>
                <w:szCs w:val="18"/>
                <w:lang w:eastAsia="el-GR"/>
              </w:rPr>
              <w:t>π.χ</w:t>
            </w:r>
            <w:proofErr w:type="spellEnd"/>
            <w:r w:rsidR="00AC4D20">
              <w:rPr>
                <w:rFonts w:ascii="Tahoma" w:eastAsia="Times New Roman" w:hAnsi="Tahoma" w:cs="Tahoma"/>
                <w:color w:val="000000"/>
                <w:sz w:val="18"/>
                <w:szCs w:val="18"/>
                <w:lang w:eastAsia="el-GR"/>
              </w:rPr>
              <w:t xml:space="preserve"> Γαλλία</w:t>
            </w:r>
          </w:p>
        </w:tc>
      </w:tr>
      <w:tr w:rsidR="00AA71EE" w:rsidRPr="00AA71EE" w:rsidTr="005D72AF">
        <w:tblPrEx>
          <w:tblCellSpacing w:w="7" w:type="dxa"/>
          <w:shd w:val="clear" w:color="auto" w:fill="AAA235"/>
          <w:tblCellMar>
            <w:top w:w="45" w:type="dxa"/>
            <w:left w:w="45" w:type="dxa"/>
            <w:bottom w:w="45" w:type="dxa"/>
            <w:right w:w="45" w:type="dxa"/>
          </w:tblCellMar>
        </w:tblPrEx>
        <w:trPr>
          <w:trHeight w:val="311"/>
          <w:tblCellSpacing w:w="7" w:type="dxa"/>
        </w:trPr>
        <w:tc>
          <w:tcPr>
            <w:tcW w:w="0" w:type="auto"/>
            <w:gridSpan w:val="2"/>
            <w:shd w:val="clear" w:color="auto" w:fill="FFFFFF"/>
            <w:vAlign w:val="center"/>
            <w:hideMark/>
          </w:tcPr>
          <w:p w:rsidR="00AA71EE" w:rsidRPr="00AA71EE" w:rsidRDefault="00AA71EE" w:rsidP="00AA71EE">
            <w:pPr>
              <w:spacing w:after="0" w:line="270" w:lineRule="atLeast"/>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Ηπειρωτικό κλίμα</w:t>
            </w:r>
          </w:p>
        </w:tc>
        <w:tc>
          <w:tcPr>
            <w:tcW w:w="0" w:type="auto"/>
            <w:shd w:val="clear" w:color="auto" w:fill="FFFFFF"/>
            <w:vAlign w:val="center"/>
            <w:hideMark/>
          </w:tcPr>
          <w:p w:rsidR="00AA71EE" w:rsidRPr="00AA71EE" w:rsidRDefault="00AA71EE" w:rsidP="00AA71EE">
            <w:pPr>
              <w:spacing w:after="0" w:line="270" w:lineRule="atLeast"/>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Μεγάλες διαφορές θερμοκρασίας μεταξύ χειμώνα και καλοκαιριού. Ψυχροί χειμώνες με μεγάλη διάρκεια και πολλά χιόνια. Καλοκαίρια με συχνές βροχές.</w:t>
            </w:r>
          </w:p>
        </w:tc>
        <w:tc>
          <w:tcPr>
            <w:tcW w:w="2228" w:type="pct"/>
            <w:gridSpan w:val="4"/>
            <w:shd w:val="clear" w:color="auto" w:fill="FFFFFF"/>
            <w:vAlign w:val="center"/>
            <w:hideMark/>
          </w:tcPr>
          <w:p w:rsidR="00AA71EE" w:rsidRPr="00AA71EE" w:rsidRDefault="00AA71EE" w:rsidP="00107C3D">
            <w:pPr>
              <w:spacing w:after="0" w:line="270" w:lineRule="atLeast"/>
              <w:jc w:val="center"/>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 xml:space="preserve">Επικρατεί στην ανατολική και την κεντρική Ευρώπη </w:t>
            </w:r>
          </w:p>
        </w:tc>
      </w:tr>
      <w:tr w:rsidR="00AA71EE" w:rsidRPr="00AA71EE" w:rsidTr="005D72AF">
        <w:tblPrEx>
          <w:tblCellSpacing w:w="7" w:type="dxa"/>
          <w:shd w:val="clear" w:color="auto" w:fill="AAA235"/>
          <w:tblCellMar>
            <w:top w:w="45" w:type="dxa"/>
            <w:left w:w="45" w:type="dxa"/>
            <w:bottom w:w="45" w:type="dxa"/>
            <w:right w:w="45" w:type="dxa"/>
          </w:tblCellMar>
        </w:tblPrEx>
        <w:trPr>
          <w:trHeight w:val="188"/>
          <w:tblCellSpacing w:w="7" w:type="dxa"/>
        </w:trPr>
        <w:tc>
          <w:tcPr>
            <w:tcW w:w="0" w:type="auto"/>
            <w:gridSpan w:val="2"/>
            <w:shd w:val="clear" w:color="auto" w:fill="FFFFFF"/>
            <w:vAlign w:val="center"/>
            <w:hideMark/>
          </w:tcPr>
          <w:p w:rsidR="00AA71EE" w:rsidRPr="00AA71EE" w:rsidRDefault="00AA71EE" w:rsidP="00AA71EE">
            <w:pPr>
              <w:spacing w:after="0" w:line="270" w:lineRule="atLeast"/>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Μεταβατικό κλίμα</w:t>
            </w:r>
          </w:p>
        </w:tc>
        <w:tc>
          <w:tcPr>
            <w:tcW w:w="0" w:type="auto"/>
            <w:shd w:val="clear" w:color="auto" w:fill="FFFFFF"/>
            <w:vAlign w:val="center"/>
            <w:hideMark/>
          </w:tcPr>
          <w:p w:rsidR="00AA71EE" w:rsidRPr="00AA71EE" w:rsidRDefault="00AA71EE" w:rsidP="00AA71EE">
            <w:pPr>
              <w:spacing w:after="0" w:line="270" w:lineRule="atLeast"/>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Ενδιάμεσα στο ωκεάνιο και το ηπειρωτικό κλίμα.</w:t>
            </w:r>
          </w:p>
        </w:tc>
        <w:tc>
          <w:tcPr>
            <w:tcW w:w="2228" w:type="pct"/>
            <w:gridSpan w:val="4"/>
            <w:shd w:val="clear" w:color="auto" w:fill="FFFFFF"/>
            <w:vAlign w:val="center"/>
            <w:hideMark/>
          </w:tcPr>
          <w:p w:rsidR="00AA71EE" w:rsidRPr="00AA71EE" w:rsidRDefault="00AA71EE" w:rsidP="00856F64">
            <w:pPr>
              <w:spacing w:after="0" w:line="270" w:lineRule="atLeast"/>
              <w:jc w:val="center"/>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 xml:space="preserve">Επικρατεί στην κεντρική Ευρώπη σε περιοχές με ίση απόσταση από Ατλαντικό, Σαχάρα ή Σιβηρία </w:t>
            </w:r>
          </w:p>
        </w:tc>
      </w:tr>
      <w:tr w:rsidR="005D72AF" w:rsidRPr="00AA71EE" w:rsidTr="005D72AF">
        <w:tblPrEx>
          <w:tblCellSpacing w:w="7" w:type="dxa"/>
          <w:shd w:val="clear" w:color="auto" w:fill="AAA235"/>
          <w:tblCellMar>
            <w:top w:w="45" w:type="dxa"/>
            <w:left w:w="45" w:type="dxa"/>
            <w:bottom w:w="45" w:type="dxa"/>
            <w:right w:w="45" w:type="dxa"/>
          </w:tblCellMar>
        </w:tblPrEx>
        <w:trPr>
          <w:trHeight w:val="126"/>
          <w:tblCellSpacing w:w="7" w:type="dxa"/>
        </w:trPr>
        <w:tc>
          <w:tcPr>
            <w:tcW w:w="0" w:type="auto"/>
            <w:gridSpan w:val="2"/>
            <w:shd w:val="clear" w:color="auto" w:fill="FFFFFF"/>
            <w:vAlign w:val="center"/>
            <w:hideMark/>
          </w:tcPr>
          <w:p w:rsidR="005D72AF" w:rsidRPr="00961441" w:rsidRDefault="005D72AF" w:rsidP="00AA71EE">
            <w:pPr>
              <w:spacing w:after="0" w:line="270" w:lineRule="atLeast"/>
              <w:rPr>
                <w:rFonts w:ascii="Tahoma" w:eastAsia="Times New Roman" w:hAnsi="Tahoma" w:cs="Tahoma"/>
                <w:color w:val="000000"/>
                <w:sz w:val="18"/>
                <w:szCs w:val="18"/>
                <w:lang w:eastAsia="el-GR"/>
              </w:rPr>
            </w:pPr>
            <w:r w:rsidRPr="00961441">
              <w:rPr>
                <w:rFonts w:ascii="Tahoma" w:eastAsia="Times New Roman" w:hAnsi="Tahoma" w:cs="Tahoma"/>
                <w:color w:val="000000"/>
                <w:sz w:val="18"/>
                <w:szCs w:val="18"/>
                <w:lang w:eastAsia="el-GR"/>
              </w:rPr>
              <w:t>Μεσογειακό κλίμα</w:t>
            </w:r>
          </w:p>
        </w:tc>
        <w:tc>
          <w:tcPr>
            <w:tcW w:w="0" w:type="auto"/>
            <w:shd w:val="clear" w:color="auto" w:fill="FFFFFF"/>
            <w:vAlign w:val="center"/>
            <w:hideMark/>
          </w:tcPr>
          <w:p w:rsidR="005D72AF" w:rsidRPr="00961441" w:rsidRDefault="005D72AF" w:rsidP="00A26F9D">
            <w:pPr>
              <w:spacing w:after="0" w:line="270" w:lineRule="atLeast"/>
              <w:rPr>
                <w:rFonts w:ascii="Tahoma" w:eastAsia="Times New Roman" w:hAnsi="Tahoma" w:cs="Tahoma"/>
                <w:color w:val="000000"/>
                <w:sz w:val="18"/>
                <w:szCs w:val="18"/>
                <w:lang w:eastAsia="el-GR"/>
              </w:rPr>
            </w:pPr>
            <w:r w:rsidRPr="00961441">
              <w:rPr>
                <w:rFonts w:ascii="Tahoma" w:eastAsia="Times New Roman" w:hAnsi="Tahoma" w:cs="Tahoma"/>
                <w:color w:val="000000"/>
                <w:sz w:val="18"/>
                <w:szCs w:val="18"/>
                <w:lang w:eastAsia="el-GR"/>
              </w:rPr>
              <w:t>Ήπιοι υγροί χειμώνες και ζεστά ξηρά καλοκαίρια.</w:t>
            </w:r>
          </w:p>
        </w:tc>
        <w:tc>
          <w:tcPr>
            <w:tcW w:w="2228" w:type="pct"/>
            <w:gridSpan w:val="4"/>
            <w:shd w:val="clear" w:color="auto" w:fill="FFFFFF"/>
            <w:vAlign w:val="center"/>
            <w:hideMark/>
          </w:tcPr>
          <w:p w:rsidR="005D72AF" w:rsidRPr="00AA71EE" w:rsidRDefault="005D72AF" w:rsidP="00107C3D">
            <w:pPr>
              <w:spacing w:after="0" w:line="270" w:lineRule="atLeast"/>
              <w:jc w:val="center"/>
              <w:rPr>
                <w:rFonts w:ascii="Tahoma" w:eastAsia="Times New Roman" w:hAnsi="Tahoma" w:cs="Tahoma"/>
                <w:color w:val="000000"/>
                <w:sz w:val="18"/>
                <w:szCs w:val="18"/>
                <w:lang w:eastAsia="el-GR"/>
              </w:rPr>
            </w:pPr>
            <w:r w:rsidRPr="00961441">
              <w:rPr>
                <w:rFonts w:ascii="Tahoma" w:eastAsia="Times New Roman" w:hAnsi="Tahoma" w:cs="Tahoma"/>
                <w:color w:val="000000"/>
                <w:sz w:val="18"/>
                <w:szCs w:val="18"/>
                <w:lang w:eastAsia="el-GR"/>
              </w:rPr>
              <w:t>Επικρατεί στη νότια Ευρώπη, στη ζώνη της Μεσογείου</w:t>
            </w:r>
            <w:r w:rsidRPr="00AA71EE">
              <w:rPr>
                <w:rFonts w:ascii="Tahoma" w:eastAsia="Times New Roman" w:hAnsi="Tahoma" w:cs="Tahoma"/>
                <w:color w:val="000000"/>
                <w:sz w:val="18"/>
                <w:szCs w:val="18"/>
                <w:lang w:eastAsia="el-GR"/>
              </w:rPr>
              <w:t xml:space="preserve"> </w:t>
            </w:r>
          </w:p>
        </w:tc>
      </w:tr>
      <w:tr w:rsidR="005D72AF" w:rsidRPr="00AA71EE" w:rsidTr="005D72AF">
        <w:tblPrEx>
          <w:tblCellSpacing w:w="7" w:type="dxa"/>
          <w:shd w:val="clear" w:color="auto" w:fill="AAA235"/>
          <w:tblCellMar>
            <w:top w:w="45" w:type="dxa"/>
            <w:left w:w="45" w:type="dxa"/>
            <w:bottom w:w="45" w:type="dxa"/>
            <w:right w:w="45" w:type="dxa"/>
          </w:tblCellMar>
        </w:tblPrEx>
        <w:trPr>
          <w:trHeight w:val="188"/>
          <w:tblCellSpacing w:w="7" w:type="dxa"/>
        </w:trPr>
        <w:tc>
          <w:tcPr>
            <w:tcW w:w="0" w:type="auto"/>
            <w:gridSpan w:val="2"/>
            <w:shd w:val="clear" w:color="auto" w:fill="FFFFFF"/>
            <w:vAlign w:val="center"/>
            <w:hideMark/>
          </w:tcPr>
          <w:p w:rsidR="005D72AF" w:rsidRPr="00961441" w:rsidRDefault="005D72AF" w:rsidP="00AA71EE">
            <w:pPr>
              <w:spacing w:after="0" w:line="270" w:lineRule="atLeast"/>
              <w:rPr>
                <w:rFonts w:ascii="Tahoma" w:eastAsia="Times New Roman" w:hAnsi="Tahoma" w:cs="Tahoma"/>
                <w:color w:val="000000"/>
                <w:sz w:val="18"/>
                <w:szCs w:val="18"/>
                <w:lang w:eastAsia="el-GR"/>
              </w:rPr>
            </w:pPr>
            <w:r w:rsidRPr="00961441">
              <w:rPr>
                <w:rFonts w:ascii="Tahoma" w:eastAsia="Times New Roman" w:hAnsi="Tahoma" w:cs="Tahoma"/>
                <w:color w:val="000000"/>
                <w:sz w:val="18"/>
                <w:szCs w:val="18"/>
                <w:lang w:eastAsia="el-GR"/>
              </w:rPr>
              <w:lastRenderedPageBreak/>
              <w:t>Πολικό κλίμα</w:t>
            </w:r>
          </w:p>
        </w:tc>
        <w:tc>
          <w:tcPr>
            <w:tcW w:w="0" w:type="auto"/>
            <w:shd w:val="clear" w:color="auto" w:fill="FFFFFF"/>
            <w:vAlign w:val="center"/>
            <w:hideMark/>
          </w:tcPr>
          <w:p w:rsidR="005D72AF" w:rsidRPr="00961441" w:rsidRDefault="005D72AF" w:rsidP="00AA71EE">
            <w:pPr>
              <w:spacing w:after="0" w:line="270" w:lineRule="atLeast"/>
              <w:rPr>
                <w:rFonts w:ascii="Tahoma" w:eastAsia="Times New Roman" w:hAnsi="Tahoma" w:cs="Tahoma"/>
                <w:color w:val="000000"/>
                <w:sz w:val="18"/>
                <w:szCs w:val="18"/>
                <w:lang w:eastAsia="el-GR"/>
              </w:rPr>
            </w:pPr>
            <w:r w:rsidRPr="00961441">
              <w:rPr>
                <w:rFonts w:ascii="Tahoma" w:eastAsia="Times New Roman" w:hAnsi="Tahoma" w:cs="Tahoma"/>
                <w:color w:val="000000"/>
                <w:sz w:val="18"/>
                <w:szCs w:val="18"/>
                <w:lang w:eastAsia="el-GR"/>
              </w:rPr>
              <w:t>Πολύ ψυχροί χειμώνες. Το καλοκαίρι διαρκεί λίγες μόνο εβδομάδες και είναι δροσερό.</w:t>
            </w:r>
          </w:p>
        </w:tc>
        <w:tc>
          <w:tcPr>
            <w:tcW w:w="2228" w:type="pct"/>
            <w:gridSpan w:val="4"/>
            <w:shd w:val="clear" w:color="auto" w:fill="FFFFFF"/>
            <w:vAlign w:val="center"/>
            <w:hideMark/>
          </w:tcPr>
          <w:p w:rsidR="005D72AF" w:rsidRPr="00AA71EE" w:rsidRDefault="005D72AF" w:rsidP="00107C3D">
            <w:pPr>
              <w:spacing w:after="0" w:line="270" w:lineRule="atLeast"/>
              <w:jc w:val="center"/>
              <w:rPr>
                <w:rFonts w:ascii="Tahoma" w:eastAsia="Times New Roman" w:hAnsi="Tahoma" w:cs="Tahoma"/>
                <w:color w:val="000000"/>
                <w:sz w:val="18"/>
                <w:szCs w:val="18"/>
                <w:lang w:eastAsia="el-GR"/>
              </w:rPr>
            </w:pPr>
            <w:r w:rsidRPr="00961441">
              <w:rPr>
                <w:rFonts w:ascii="Tahoma" w:eastAsia="Times New Roman" w:hAnsi="Tahoma" w:cs="Tahoma"/>
                <w:color w:val="000000"/>
                <w:sz w:val="18"/>
                <w:szCs w:val="18"/>
                <w:lang w:eastAsia="el-GR"/>
              </w:rPr>
              <w:t>Επικρατεί σε μια μικρού πλάτους περιοχή της βόρειας Ευρώπης,</w:t>
            </w:r>
            <w:r w:rsidRPr="00AA71EE">
              <w:rPr>
                <w:rFonts w:ascii="Tahoma" w:eastAsia="Times New Roman" w:hAnsi="Tahoma" w:cs="Tahoma"/>
                <w:color w:val="000000"/>
                <w:sz w:val="18"/>
                <w:szCs w:val="18"/>
                <w:lang w:eastAsia="el-GR"/>
              </w:rPr>
              <w:t xml:space="preserve"> </w:t>
            </w:r>
          </w:p>
        </w:tc>
      </w:tr>
      <w:tr w:rsidR="005D72AF" w:rsidRPr="00AA71EE" w:rsidTr="005D72AF">
        <w:tblPrEx>
          <w:tblCellSpacing w:w="7" w:type="dxa"/>
          <w:shd w:val="clear" w:color="auto" w:fill="AAA235"/>
          <w:tblCellMar>
            <w:top w:w="45" w:type="dxa"/>
            <w:left w:w="45" w:type="dxa"/>
            <w:bottom w:w="45" w:type="dxa"/>
            <w:right w:w="45" w:type="dxa"/>
          </w:tblCellMar>
        </w:tblPrEx>
        <w:trPr>
          <w:trHeight w:val="188"/>
          <w:tblCellSpacing w:w="7" w:type="dxa"/>
        </w:trPr>
        <w:tc>
          <w:tcPr>
            <w:tcW w:w="0" w:type="auto"/>
            <w:gridSpan w:val="2"/>
            <w:shd w:val="clear" w:color="auto" w:fill="FFFFFF"/>
            <w:vAlign w:val="center"/>
            <w:hideMark/>
          </w:tcPr>
          <w:p w:rsidR="005D72AF" w:rsidRPr="00AA71EE" w:rsidRDefault="005D72AF" w:rsidP="00AA71EE">
            <w:pPr>
              <w:spacing w:after="0" w:line="270" w:lineRule="atLeast"/>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Ορεινό κλίμα (κλίμα ύψους)</w:t>
            </w:r>
          </w:p>
        </w:tc>
        <w:tc>
          <w:tcPr>
            <w:tcW w:w="0" w:type="auto"/>
            <w:shd w:val="clear" w:color="auto" w:fill="FFFFFF"/>
            <w:vAlign w:val="center"/>
            <w:hideMark/>
          </w:tcPr>
          <w:p w:rsidR="005D72AF" w:rsidRPr="00AA71EE" w:rsidRDefault="005D72AF" w:rsidP="00AA71EE">
            <w:pPr>
              <w:spacing w:after="0" w:line="270" w:lineRule="atLeast"/>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Έχει χαρακτηριστικά που μοιάζουν κάπως με εκείνα του πολικού κλίματος.</w:t>
            </w:r>
          </w:p>
        </w:tc>
        <w:tc>
          <w:tcPr>
            <w:tcW w:w="2228" w:type="pct"/>
            <w:gridSpan w:val="4"/>
            <w:shd w:val="clear" w:color="auto" w:fill="FFFFFF"/>
            <w:vAlign w:val="center"/>
            <w:hideMark/>
          </w:tcPr>
          <w:p w:rsidR="005D72AF" w:rsidRPr="00AA71EE" w:rsidRDefault="005D72AF" w:rsidP="00AA71EE">
            <w:pPr>
              <w:spacing w:after="0" w:line="270" w:lineRule="atLeast"/>
              <w:jc w:val="center"/>
              <w:rPr>
                <w:rFonts w:ascii="Tahoma" w:eastAsia="Times New Roman" w:hAnsi="Tahoma" w:cs="Tahoma"/>
                <w:color w:val="000000"/>
                <w:sz w:val="18"/>
                <w:szCs w:val="18"/>
                <w:lang w:eastAsia="el-GR"/>
              </w:rPr>
            </w:pPr>
            <w:r w:rsidRPr="00AA71EE">
              <w:rPr>
                <w:rFonts w:ascii="Tahoma" w:eastAsia="Times New Roman" w:hAnsi="Tahoma" w:cs="Tahoma"/>
                <w:color w:val="000000"/>
                <w:sz w:val="18"/>
                <w:szCs w:val="18"/>
                <w:lang w:eastAsia="el-GR"/>
              </w:rPr>
              <w:t xml:space="preserve">Επικρατεί σε ευρωπαϊκές περιοχές μεγάλου υψομέτρου </w:t>
            </w:r>
          </w:p>
        </w:tc>
      </w:tr>
      <w:tr w:rsidR="005D72AF" w:rsidRPr="00AA71EE" w:rsidTr="005D72AF">
        <w:tblPrEx>
          <w:tblCellSpacing w:w="7" w:type="dxa"/>
          <w:shd w:val="clear" w:color="auto" w:fill="AAA235"/>
          <w:tblCellMar>
            <w:top w:w="45" w:type="dxa"/>
            <w:left w:w="45" w:type="dxa"/>
            <w:bottom w:w="45" w:type="dxa"/>
            <w:right w:w="45" w:type="dxa"/>
          </w:tblCellMar>
        </w:tblPrEx>
        <w:trPr>
          <w:trHeight w:val="188"/>
          <w:tblCellSpacing w:w="7" w:type="dxa"/>
        </w:trPr>
        <w:tc>
          <w:tcPr>
            <w:tcW w:w="0" w:type="auto"/>
            <w:gridSpan w:val="2"/>
            <w:shd w:val="clear" w:color="auto" w:fill="FFFFFF"/>
            <w:vAlign w:val="center"/>
            <w:hideMark/>
          </w:tcPr>
          <w:p w:rsidR="005D72AF" w:rsidRPr="00AA71EE" w:rsidRDefault="005D72AF" w:rsidP="00AA71EE">
            <w:pPr>
              <w:spacing w:after="0" w:line="270" w:lineRule="atLeast"/>
              <w:rPr>
                <w:rFonts w:ascii="Tahoma" w:eastAsia="Times New Roman" w:hAnsi="Tahoma" w:cs="Tahoma"/>
                <w:color w:val="000000"/>
                <w:sz w:val="18"/>
                <w:szCs w:val="18"/>
                <w:lang w:eastAsia="el-GR"/>
              </w:rPr>
            </w:pPr>
          </w:p>
        </w:tc>
        <w:tc>
          <w:tcPr>
            <w:tcW w:w="0" w:type="auto"/>
            <w:shd w:val="clear" w:color="auto" w:fill="FFFFFF"/>
            <w:vAlign w:val="center"/>
            <w:hideMark/>
          </w:tcPr>
          <w:p w:rsidR="005D72AF" w:rsidRPr="00AA71EE" w:rsidRDefault="005D72AF" w:rsidP="00AA71EE">
            <w:pPr>
              <w:spacing w:after="0" w:line="270" w:lineRule="atLeast"/>
              <w:rPr>
                <w:rFonts w:ascii="Tahoma" w:eastAsia="Times New Roman" w:hAnsi="Tahoma" w:cs="Tahoma"/>
                <w:color w:val="000000"/>
                <w:sz w:val="18"/>
                <w:szCs w:val="18"/>
                <w:lang w:eastAsia="el-GR"/>
              </w:rPr>
            </w:pPr>
          </w:p>
        </w:tc>
        <w:tc>
          <w:tcPr>
            <w:tcW w:w="2228" w:type="pct"/>
            <w:gridSpan w:val="4"/>
            <w:shd w:val="clear" w:color="auto" w:fill="FFFFFF"/>
            <w:vAlign w:val="center"/>
            <w:hideMark/>
          </w:tcPr>
          <w:p w:rsidR="005D72AF" w:rsidRPr="00AA71EE" w:rsidRDefault="005D72AF" w:rsidP="00AA71EE">
            <w:pPr>
              <w:spacing w:after="0" w:line="270" w:lineRule="atLeast"/>
              <w:jc w:val="center"/>
              <w:rPr>
                <w:rFonts w:ascii="Tahoma" w:eastAsia="Times New Roman" w:hAnsi="Tahoma" w:cs="Tahoma"/>
                <w:color w:val="000000"/>
                <w:sz w:val="18"/>
                <w:szCs w:val="18"/>
                <w:lang w:eastAsia="el-GR"/>
              </w:rPr>
            </w:pPr>
          </w:p>
        </w:tc>
      </w:tr>
      <w:tr w:rsidR="005D72AF" w:rsidRPr="00960A94" w:rsidTr="005D72AF">
        <w:trPr>
          <w:gridBefore w:val="1"/>
          <w:gridAfter w:val="1"/>
          <w:wBefore w:w="32" w:type="pct"/>
          <w:wAfter w:w="214" w:type="pct"/>
          <w:trHeight w:val="123"/>
          <w:tblCellSpacing w:w="0" w:type="dxa"/>
        </w:trPr>
        <w:tc>
          <w:tcPr>
            <w:tcW w:w="4753" w:type="pct"/>
            <w:gridSpan w:val="5"/>
            <w:vAlign w:val="center"/>
            <w:hideMark/>
          </w:tcPr>
          <w:p w:rsidR="005D72AF" w:rsidRDefault="005D72AF" w:rsidP="002C39BC">
            <w:pPr>
              <w:pStyle w:val="a4"/>
              <w:spacing w:before="100" w:beforeAutospacing="1" w:after="100" w:afterAutospacing="1" w:line="270" w:lineRule="atLeast"/>
              <w:rPr>
                <w:rFonts w:ascii="Tahoma" w:eastAsia="Times New Roman" w:hAnsi="Tahoma" w:cs="Tahoma"/>
                <w:b/>
                <w:color w:val="000000"/>
                <w:sz w:val="18"/>
                <w:szCs w:val="18"/>
                <w:lang w:eastAsia="el-GR"/>
              </w:rPr>
            </w:pPr>
          </w:p>
          <w:p w:rsidR="005D72AF" w:rsidRPr="0056554F" w:rsidRDefault="005D72AF" w:rsidP="007E6525">
            <w:pPr>
              <w:rPr>
                <w:rStyle w:val="a3"/>
                <w:rFonts w:ascii="Tahoma" w:hAnsi="Tahoma" w:cs="Tahoma"/>
                <w:color w:val="000000"/>
                <w:shd w:val="clear" w:color="auto" w:fill="FFFFFF"/>
              </w:rPr>
            </w:pPr>
            <w:r>
              <w:rPr>
                <w:rStyle w:val="a3"/>
                <w:rFonts w:ascii="Tahoma" w:hAnsi="Tahoma" w:cs="Tahoma"/>
                <w:color w:val="000000"/>
                <w:sz w:val="18"/>
                <w:szCs w:val="18"/>
                <w:shd w:val="clear" w:color="auto" w:fill="FFFFFF"/>
              </w:rPr>
              <w:t>ΜΑΘΗΜΑ 24</w:t>
            </w:r>
            <w:r w:rsidRPr="0056554F">
              <w:rPr>
                <w:rStyle w:val="a3"/>
                <w:rFonts w:ascii="Tahoma" w:hAnsi="Tahoma" w:cs="Tahoma"/>
                <w:color w:val="000000"/>
                <w:shd w:val="clear" w:color="auto" w:fill="FFFFFF"/>
              </w:rPr>
              <w:t>:</w:t>
            </w:r>
            <w:r w:rsidRPr="0056554F">
              <w:rPr>
                <w:rStyle w:val="a3"/>
                <w:bCs w:val="0"/>
                <w:shd w:val="clear" w:color="auto" w:fill="FFFFFF"/>
              </w:rPr>
              <w:t xml:space="preserve">                                      Η βλάστηση  της Ευρώπης</w:t>
            </w:r>
          </w:p>
          <w:p w:rsidR="005D72AF" w:rsidRPr="005A17DB" w:rsidRDefault="005D72AF" w:rsidP="005A17DB">
            <w:pPr>
              <w:ind w:left="360"/>
              <w:rPr>
                <w:rFonts w:ascii="Tahoma" w:hAnsi="Tahoma" w:cs="Tahoma"/>
                <w:b/>
                <w:bCs/>
                <w:color w:val="000000"/>
                <w:sz w:val="18"/>
                <w:szCs w:val="18"/>
                <w:shd w:val="clear" w:color="auto" w:fill="FFFFFF"/>
              </w:rPr>
            </w:pPr>
          </w:p>
          <w:p w:rsidR="005D72AF" w:rsidRDefault="00377418" w:rsidP="005A17DB">
            <w:pPr>
              <w:ind w:left="360"/>
              <w:rPr>
                <w:rFonts w:ascii="Tahoma" w:hAnsi="Tahoma" w:cs="Tahoma"/>
                <w:b/>
                <w:bCs/>
                <w:color w:val="000000"/>
                <w:sz w:val="18"/>
                <w:szCs w:val="18"/>
                <w:shd w:val="clear" w:color="auto" w:fill="FFFFFF"/>
              </w:rPr>
            </w:pPr>
            <w:hyperlink r:id="rId11" w:history="1">
              <w:r w:rsidR="005D72AF" w:rsidRPr="001677AF">
                <w:rPr>
                  <w:rStyle w:val="-"/>
                  <w:rFonts w:ascii="Tahoma" w:hAnsi="Tahoma" w:cs="Tahoma"/>
                  <w:b/>
                  <w:bCs/>
                  <w:sz w:val="18"/>
                  <w:szCs w:val="18"/>
                  <w:shd w:val="clear" w:color="auto" w:fill="FFFFFF"/>
                </w:rPr>
                <w:t>http://photodentro.edu.gr/v/item/ds/8521/3318</w:t>
              </w:r>
            </w:hyperlink>
          </w:p>
          <w:p w:rsidR="005D72AF" w:rsidRDefault="00377418" w:rsidP="005A17DB">
            <w:pPr>
              <w:ind w:left="360"/>
              <w:rPr>
                <w:rFonts w:ascii="Tahoma" w:hAnsi="Tahoma" w:cs="Tahoma"/>
                <w:b/>
                <w:bCs/>
                <w:color w:val="000000"/>
                <w:sz w:val="18"/>
                <w:szCs w:val="18"/>
                <w:shd w:val="clear" w:color="auto" w:fill="FFFFFF"/>
              </w:rPr>
            </w:pPr>
            <w:hyperlink r:id="rId12" w:history="1">
              <w:r w:rsidR="005D72AF" w:rsidRPr="001677AF">
                <w:rPr>
                  <w:rStyle w:val="-"/>
                  <w:rFonts w:ascii="Tahoma" w:hAnsi="Tahoma" w:cs="Tahoma"/>
                  <w:b/>
                  <w:bCs/>
                  <w:sz w:val="18"/>
                  <w:szCs w:val="18"/>
                  <w:shd w:val="clear" w:color="auto" w:fill="FFFFFF"/>
                </w:rPr>
                <w:t>http://photodentro.edu.gr/v/item/video/8522/297</w:t>
              </w:r>
            </w:hyperlink>
          </w:p>
          <w:p w:rsidR="005D72AF" w:rsidRDefault="00377418" w:rsidP="005A17DB">
            <w:pPr>
              <w:ind w:left="360"/>
              <w:rPr>
                <w:rFonts w:ascii="Tahoma" w:hAnsi="Tahoma" w:cs="Tahoma"/>
                <w:b/>
                <w:bCs/>
                <w:color w:val="000000"/>
                <w:sz w:val="18"/>
                <w:szCs w:val="18"/>
                <w:shd w:val="clear" w:color="auto" w:fill="FFFFFF"/>
              </w:rPr>
            </w:pPr>
            <w:hyperlink r:id="rId13" w:history="1">
              <w:r w:rsidR="005D72AF" w:rsidRPr="001677AF">
                <w:rPr>
                  <w:rStyle w:val="-"/>
                  <w:rFonts w:ascii="Tahoma" w:hAnsi="Tahoma" w:cs="Tahoma"/>
                  <w:b/>
                  <w:bCs/>
                  <w:sz w:val="18"/>
                  <w:szCs w:val="18"/>
                  <w:shd w:val="clear" w:color="auto" w:fill="FFFFFF"/>
                </w:rPr>
                <w:t>http://photodentro.edu.gr/v/item/ds/8521/2984</w:t>
              </w:r>
            </w:hyperlink>
          </w:p>
          <w:p w:rsidR="005D72AF" w:rsidRPr="005A17DB" w:rsidRDefault="005D72AF" w:rsidP="005A17DB">
            <w:pPr>
              <w:jc w:val="both"/>
              <w:rPr>
                <w:rFonts w:ascii="Tahoma" w:hAnsi="Tahoma" w:cs="Tahoma"/>
                <w:b/>
                <w:bCs/>
                <w:color w:val="000000"/>
                <w:sz w:val="18"/>
                <w:szCs w:val="18"/>
                <w:shd w:val="clear" w:color="auto" w:fill="FFFFFF"/>
              </w:rPr>
            </w:pPr>
            <w:r>
              <w:rPr>
                <w:rFonts w:ascii="Tahoma" w:eastAsia="Times New Roman" w:hAnsi="Tahoma" w:cs="Tahoma"/>
                <w:b/>
                <w:color w:val="000000"/>
                <w:sz w:val="18"/>
                <w:szCs w:val="18"/>
                <w:lang w:eastAsia="el-GR"/>
              </w:rPr>
              <w:t>1)</w:t>
            </w:r>
            <w:r w:rsidRPr="005A17DB">
              <w:rPr>
                <w:rFonts w:ascii="Tahoma" w:eastAsia="Times New Roman" w:hAnsi="Tahoma" w:cs="Tahoma"/>
                <w:b/>
                <w:color w:val="000000"/>
                <w:sz w:val="18"/>
                <w:szCs w:val="18"/>
                <w:lang w:eastAsia="el-GR"/>
              </w:rPr>
              <w:t>Ποιους τύπους βλάστησης  μπορούμε να συναντήσουμε στην Ευρώπη, και ποια τα χαρακτηριστικά τους ;</w:t>
            </w:r>
          </w:p>
        </w:tc>
      </w:tr>
    </w:tbl>
    <w:p w:rsidR="00960A94" w:rsidRPr="00960A94" w:rsidRDefault="00960A94" w:rsidP="00960A94">
      <w:pPr>
        <w:spacing w:after="0" w:line="240" w:lineRule="auto"/>
        <w:rPr>
          <w:rFonts w:ascii="Times New Roman" w:eastAsia="Times New Roman" w:hAnsi="Times New Roman" w:cs="Times New Roman"/>
          <w:sz w:val="24"/>
          <w:szCs w:val="24"/>
          <w:lang w:eastAsia="el-GR"/>
        </w:rPr>
      </w:pPr>
    </w:p>
    <w:tbl>
      <w:tblPr>
        <w:tblW w:w="5000" w:type="pct"/>
        <w:tblCellSpacing w:w="0" w:type="dxa"/>
        <w:tblCellMar>
          <w:left w:w="0" w:type="dxa"/>
          <w:right w:w="0" w:type="dxa"/>
        </w:tblCellMar>
        <w:tblLook w:val="04A0"/>
      </w:tblPr>
      <w:tblGrid>
        <w:gridCol w:w="8306"/>
      </w:tblGrid>
      <w:tr w:rsidR="00960A94" w:rsidRPr="00960A94" w:rsidTr="00960A94">
        <w:trPr>
          <w:tblCellSpacing w:w="0" w:type="dxa"/>
        </w:trPr>
        <w:tc>
          <w:tcPr>
            <w:tcW w:w="0" w:type="auto"/>
            <w:vAlign w:val="center"/>
            <w:hideMark/>
          </w:tcPr>
          <w:tbl>
            <w:tblPr>
              <w:tblW w:w="4493" w:type="pct"/>
              <w:tblCellSpacing w:w="7" w:type="dxa"/>
              <w:shd w:val="clear" w:color="auto" w:fill="AAA235"/>
              <w:tblCellMar>
                <w:top w:w="60" w:type="dxa"/>
                <w:left w:w="60" w:type="dxa"/>
                <w:bottom w:w="60" w:type="dxa"/>
                <w:right w:w="60" w:type="dxa"/>
              </w:tblCellMar>
              <w:tblLook w:val="04A0"/>
            </w:tblPr>
            <w:tblGrid>
              <w:gridCol w:w="1252"/>
              <w:gridCol w:w="1414"/>
              <w:gridCol w:w="1433"/>
              <w:gridCol w:w="963"/>
              <w:gridCol w:w="1626"/>
              <w:gridCol w:w="1184"/>
            </w:tblGrid>
            <w:tr w:rsidR="00847199" w:rsidRPr="00960A94" w:rsidTr="00847199">
              <w:trPr>
                <w:trHeight w:val="581"/>
                <w:tblCellSpacing w:w="7" w:type="dxa"/>
              </w:trPr>
              <w:tc>
                <w:tcPr>
                  <w:tcW w:w="774" w:type="pct"/>
                  <w:shd w:val="clear" w:color="auto" w:fill="FABF8F" w:themeFill="accent6" w:themeFillTint="99"/>
                  <w:hideMark/>
                </w:tcPr>
                <w:p w:rsidR="00960A94" w:rsidRPr="00960A94" w:rsidRDefault="00960A94" w:rsidP="00960A94">
                  <w:pPr>
                    <w:spacing w:after="0" w:line="240" w:lineRule="auto"/>
                    <w:jc w:val="center"/>
                    <w:rPr>
                      <w:rFonts w:ascii="Times New Roman" w:eastAsia="Times New Roman" w:hAnsi="Times New Roman" w:cs="Times New Roman"/>
                      <w:b/>
                      <w:bCs/>
                      <w:i/>
                      <w:iCs/>
                      <w:color w:val="000000"/>
                      <w:sz w:val="24"/>
                      <w:szCs w:val="24"/>
                      <w:lang w:eastAsia="el-GR"/>
                    </w:rPr>
                  </w:pPr>
                  <w:r w:rsidRPr="00960A94">
                    <w:rPr>
                      <w:rFonts w:ascii="Times New Roman" w:eastAsia="Times New Roman" w:hAnsi="Times New Roman" w:cs="Times New Roman"/>
                      <w:b/>
                      <w:bCs/>
                      <w:i/>
                      <w:iCs/>
                      <w:color w:val="000000"/>
                      <w:sz w:val="24"/>
                      <w:szCs w:val="24"/>
                      <w:lang w:eastAsia="el-GR"/>
                    </w:rPr>
                    <w:t>Τούντρα</w:t>
                  </w:r>
                </w:p>
              </w:tc>
              <w:tc>
                <w:tcPr>
                  <w:tcW w:w="880" w:type="pct"/>
                  <w:shd w:val="clear" w:color="auto" w:fill="FABF8F" w:themeFill="accent6" w:themeFillTint="99"/>
                  <w:hideMark/>
                </w:tcPr>
                <w:p w:rsidR="00960A94" w:rsidRPr="00960A94" w:rsidRDefault="00960A94" w:rsidP="00960A94">
                  <w:pPr>
                    <w:spacing w:after="0" w:line="240" w:lineRule="auto"/>
                    <w:jc w:val="center"/>
                    <w:rPr>
                      <w:rFonts w:ascii="Times New Roman" w:eastAsia="Times New Roman" w:hAnsi="Times New Roman" w:cs="Times New Roman"/>
                      <w:b/>
                      <w:bCs/>
                      <w:i/>
                      <w:iCs/>
                      <w:color w:val="000000"/>
                      <w:sz w:val="24"/>
                      <w:szCs w:val="24"/>
                      <w:lang w:eastAsia="el-GR"/>
                    </w:rPr>
                  </w:pPr>
                  <w:proofErr w:type="spellStart"/>
                  <w:r w:rsidRPr="00960A94">
                    <w:rPr>
                      <w:rFonts w:ascii="Times New Roman" w:eastAsia="Times New Roman" w:hAnsi="Times New Roman" w:cs="Times New Roman"/>
                      <w:b/>
                      <w:bCs/>
                      <w:i/>
                      <w:iCs/>
                      <w:color w:val="000000"/>
                      <w:sz w:val="24"/>
                      <w:szCs w:val="24"/>
                      <w:lang w:eastAsia="el-GR"/>
                    </w:rPr>
                    <w:t>Τάιγκα</w:t>
                  </w:r>
                  <w:proofErr w:type="spellEnd"/>
                </w:p>
              </w:tc>
              <w:tc>
                <w:tcPr>
                  <w:tcW w:w="892" w:type="pct"/>
                  <w:shd w:val="clear" w:color="auto" w:fill="FABF8F" w:themeFill="accent6" w:themeFillTint="99"/>
                  <w:hideMark/>
                </w:tcPr>
                <w:p w:rsidR="00960A94" w:rsidRPr="00960A94" w:rsidRDefault="00960A94" w:rsidP="00960A94">
                  <w:pPr>
                    <w:spacing w:after="0" w:line="240" w:lineRule="auto"/>
                    <w:jc w:val="center"/>
                    <w:rPr>
                      <w:rFonts w:ascii="Times New Roman" w:eastAsia="Times New Roman" w:hAnsi="Times New Roman" w:cs="Times New Roman"/>
                      <w:b/>
                      <w:bCs/>
                      <w:i/>
                      <w:iCs/>
                      <w:color w:val="000000"/>
                      <w:sz w:val="24"/>
                      <w:szCs w:val="24"/>
                      <w:lang w:eastAsia="el-GR"/>
                    </w:rPr>
                  </w:pPr>
                  <w:r w:rsidRPr="00960A94">
                    <w:rPr>
                      <w:rFonts w:ascii="Times New Roman" w:eastAsia="Times New Roman" w:hAnsi="Times New Roman" w:cs="Times New Roman"/>
                      <w:b/>
                      <w:bCs/>
                      <w:i/>
                      <w:iCs/>
                      <w:color w:val="000000"/>
                      <w:sz w:val="24"/>
                      <w:szCs w:val="24"/>
                      <w:lang w:eastAsia="el-GR"/>
                    </w:rPr>
                    <w:t>Φυλλοβόλα</w:t>
                  </w:r>
                  <w:r w:rsidRPr="00960A94">
                    <w:rPr>
                      <w:rFonts w:ascii="Times New Roman" w:eastAsia="Times New Roman" w:hAnsi="Times New Roman" w:cs="Times New Roman"/>
                      <w:b/>
                      <w:bCs/>
                      <w:i/>
                      <w:iCs/>
                      <w:color w:val="000000"/>
                      <w:sz w:val="24"/>
                      <w:szCs w:val="24"/>
                      <w:lang w:eastAsia="el-GR"/>
                    </w:rPr>
                    <w:br/>
                    <w:t>- μεικτά δάση</w:t>
                  </w:r>
                </w:p>
              </w:tc>
              <w:tc>
                <w:tcPr>
                  <w:tcW w:w="643" w:type="pct"/>
                  <w:shd w:val="clear" w:color="auto" w:fill="FABF8F" w:themeFill="accent6" w:themeFillTint="99"/>
                  <w:hideMark/>
                </w:tcPr>
                <w:p w:rsidR="00960A94" w:rsidRPr="00960A94" w:rsidRDefault="00960A94" w:rsidP="00960A94">
                  <w:pPr>
                    <w:spacing w:after="0" w:line="240" w:lineRule="auto"/>
                    <w:jc w:val="center"/>
                    <w:rPr>
                      <w:rFonts w:ascii="Times New Roman" w:eastAsia="Times New Roman" w:hAnsi="Times New Roman" w:cs="Times New Roman"/>
                      <w:b/>
                      <w:bCs/>
                      <w:i/>
                      <w:iCs/>
                      <w:color w:val="000000"/>
                      <w:sz w:val="24"/>
                      <w:szCs w:val="24"/>
                      <w:lang w:eastAsia="el-GR"/>
                    </w:rPr>
                  </w:pPr>
                  <w:r w:rsidRPr="00960A94">
                    <w:rPr>
                      <w:rFonts w:ascii="Times New Roman" w:eastAsia="Times New Roman" w:hAnsi="Times New Roman" w:cs="Times New Roman"/>
                      <w:b/>
                      <w:bCs/>
                      <w:i/>
                      <w:iCs/>
                      <w:color w:val="000000"/>
                      <w:sz w:val="24"/>
                      <w:szCs w:val="24"/>
                      <w:lang w:eastAsia="el-GR"/>
                    </w:rPr>
                    <w:t>Στέπες</w:t>
                  </w:r>
                </w:p>
              </w:tc>
              <w:tc>
                <w:tcPr>
                  <w:tcW w:w="1014" w:type="pct"/>
                  <w:shd w:val="clear" w:color="auto" w:fill="FABF8F" w:themeFill="accent6" w:themeFillTint="99"/>
                  <w:hideMark/>
                </w:tcPr>
                <w:p w:rsidR="00960A94" w:rsidRPr="00960A94" w:rsidRDefault="00960A94" w:rsidP="00960A94">
                  <w:pPr>
                    <w:spacing w:after="0" w:line="240" w:lineRule="auto"/>
                    <w:jc w:val="center"/>
                    <w:rPr>
                      <w:rFonts w:ascii="Times New Roman" w:eastAsia="Times New Roman" w:hAnsi="Times New Roman" w:cs="Times New Roman"/>
                      <w:b/>
                      <w:bCs/>
                      <w:i/>
                      <w:iCs/>
                      <w:color w:val="000000"/>
                      <w:sz w:val="24"/>
                      <w:szCs w:val="24"/>
                      <w:lang w:eastAsia="el-GR"/>
                    </w:rPr>
                  </w:pPr>
                  <w:r w:rsidRPr="00960A94">
                    <w:rPr>
                      <w:rFonts w:ascii="Times New Roman" w:eastAsia="Times New Roman" w:hAnsi="Times New Roman" w:cs="Times New Roman"/>
                      <w:b/>
                      <w:bCs/>
                      <w:i/>
                      <w:iCs/>
                      <w:color w:val="000000"/>
                      <w:sz w:val="24"/>
                      <w:szCs w:val="24"/>
                      <w:lang w:eastAsia="el-GR"/>
                    </w:rPr>
                    <w:t>Μεσογειακή βλάστηση</w:t>
                  </w:r>
                </w:p>
              </w:tc>
              <w:tc>
                <w:tcPr>
                  <w:tcW w:w="731" w:type="pct"/>
                  <w:shd w:val="clear" w:color="auto" w:fill="FABF8F" w:themeFill="accent6" w:themeFillTint="99"/>
                  <w:hideMark/>
                </w:tcPr>
                <w:p w:rsidR="00960A94" w:rsidRPr="00960A94" w:rsidRDefault="00960A94" w:rsidP="00960A94">
                  <w:pPr>
                    <w:spacing w:after="0" w:line="240" w:lineRule="auto"/>
                    <w:jc w:val="center"/>
                    <w:rPr>
                      <w:rFonts w:ascii="Times New Roman" w:eastAsia="Times New Roman" w:hAnsi="Times New Roman" w:cs="Times New Roman"/>
                      <w:b/>
                      <w:bCs/>
                      <w:i/>
                      <w:iCs/>
                      <w:color w:val="000000"/>
                      <w:sz w:val="24"/>
                      <w:szCs w:val="24"/>
                      <w:lang w:eastAsia="el-GR"/>
                    </w:rPr>
                  </w:pPr>
                  <w:r w:rsidRPr="00960A94">
                    <w:rPr>
                      <w:rFonts w:ascii="Times New Roman" w:eastAsia="Times New Roman" w:hAnsi="Times New Roman" w:cs="Times New Roman"/>
                      <w:b/>
                      <w:bCs/>
                      <w:i/>
                      <w:iCs/>
                      <w:color w:val="000000"/>
                      <w:sz w:val="24"/>
                      <w:szCs w:val="24"/>
                      <w:lang w:eastAsia="el-GR"/>
                    </w:rPr>
                    <w:t>Ορεινή βλάστηση</w:t>
                  </w:r>
                </w:p>
              </w:tc>
            </w:tr>
            <w:tr w:rsidR="00960A94" w:rsidRPr="00960A94" w:rsidTr="00847199">
              <w:trPr>
                <w:trHeight w:val="2491"/>
                <w:tblCellSpacing w:w="7" w:type="dxa"/>
              </w:trPr>
              <w:tc>
                <w:tcPr>
                  <w:tcW w:w="0" w:type="auto"/>
                  <w:shd w:val="clear" w:color="auto" w:fill="FFFFFF"/>
                  <w:hideMark/>
                </w:tcPr>
                <w:p w:rsidR="00960A94" w:rsidRPr="00960A94" w:rsidRDefault="00960A94" w:rsidP="008A271B">
                  <w:pPr>
                    <w:spacing w:after="0" w:line="240" w:lineRule="auto"/>
                    <w:rPr>
                      <w:rFonts w:ascii="Times New Roman" w:eastAsia="Times New Roman" w:hAnsi="Times New Roman" w:cs="Times New Roman"/>
                      <w:sz w:val="24"/>
                      <w:szCs w:val="24"/>
                      <w:lang w:eastAsia="el-GR"/>
                    </w:rPr>
                  </w:pPr>
                  <w:r w:rsidRPr="00960A94">
                    <w:rPr>
                      <w:rFonts w:ascii="Times New Roman" w:eastAsia="Times New Roman" w:hAnsi="Times New Roman" w:cs="Times New Roman"/>
                      <w:sz w:val="24"/>
                      <w:szCs w:val="24"/>
                      <w:lang w:eastAsia="el-GR"/>
                    </w:rPr>
                    <w:t>Συναντάται σε περιοχές κοντά στον πολικό κύκλο, όπου φυτρώνουν μόνο βρύα και λειχήνες.</w:t>
                  </w:r>
                </w:p>
              </w:tc>
              <w:tc>
                <w:tcPr>
                  <w:tcW w:w="0" w:type="auto"/>
                  <w:shd w:val="clear" w:color="auto" w:fill="FFFFFF"/>
                  <w:hideMark/>
                </w:tcPr>
                <w:p w:rsidR="00960A94" w:rsidRPr="00960A94" w:rsidRDefault="00960A94" w:rsidP="008A271B">
                  <w:pPr>
                    <w:spacing w:after="0" w:line="240" w:lineRule="auto"/>
                    <w:rPr>
                      <w:rFonts w:ascii="Times New Roman" w:eastAsia="Times New Roman" w:hAnsi="Times New Roman" w:cs="Times New Roman"/>
                      <w:sz w:val="24"/>
                      <w:szCs w:val="24"/>
                      <w:lang w:eastAsia="el-GR"/>
                    </w:rPr>
                  </w:pPr>
                  <w:r w:rsidRPr="00960A94">
                    <w:rPr>
                      <w:rFonts w:ascii="Times New Roman" w:eastAsia="Times New Roman" w:hAnsi="Times New Roman" w:cs="Times New Roman"/>
                      <w:sz w:val="24"/>
                      <w:szCs w:val="24"/>
                      <w:lang w:eastAsia="el-GR"/>
                    </w:rPr>
                    <w:t xml:space="preserve">Δάση κωνοφόρων δέντρων. </w:t>
                  </w:r>
                  <w:r w:rsidR="008A271B">
                    <w:rPr>
                      <w:rFonts w:ascii="Times New Roman" w:eastAsia="Times New Roman" w:hAnsi="Times New Roman" w:cs="Times New Roman"/>
                      <w:sz w:val="24"/>
                      <w:szCs w:val="24"/>
                      <w:lang w:eastAsia="el-GR"/>
                    </w:rPr>
                    <w:t xml:space="preserve">Συναντάται </w:t>
                  </w:r>
                  <w:r w:rsidRPr="00960A94">
                    <w:rPr>
                      <w:rFonts w:ascii="Times New Roman" w:eastAsia="Times New Roman" w:hAnsi="Times New Roman" w:cs="Times New Roman"/>
                      <w:sz w:val="24"/>
                      <w:szCs w:val="24"/>
                      <w:lang w:eastAsia="el-GR"/>
                    </w:rPr>
                    <w:t>σε Ρωσία και Σκανδιναβία.</w:t>
                  </w:r>
                </w:p>
              </w:tc>
              <w:tc>
                <w:tcPr>
                  <w:tcW w:w="0" w:type="auto"/>
                  <w:shd w:val="clear" w:color="auto" w:fill="FFFFFF"/>
                  <w:hideMark/>
                </w:tcPr>
                <w:p w:rsidR="00960A94" w:rsidRPr="00960A94" w:rsidRDefault="00960A94" w:rsidP="00DD01DC">
                  <w:pPr>
                    <w:spacing w:after="0" w:line="240" w:lineRule="auto"/>
                    <w:rPr>
                      <w:rFonts w:ascii="Times New Roman" w:eastAsia="Times New Roman" w:hAnsi="Times New Roman" w:cs="Times New Roman"/>
                      <w:sz w:val="24"/>
                      <w:szCs w:val="24"/>
                      <w:lang w:eastAsia="el-GR"/>
                    </w:rPr>
                  </w:pPr>
                  <w:r w:rsidRPr="00960A94">
                    <w:rPr>
                      <w:rFonts w:ascii="Times New Roman" w:eastAsia="Times New Roman" w:hAnsi="Times New Roman" w:cs="Times New Roman"/>
                      <w:sz w:val="24"/>
                      <w:szCs w:val="24"/>
                      <w:lang w:eastAsia="el-GR"/>
                    </w:rPr>
                    <w:t xml:space="preserve">Τύπος βλάστησης που περιλαμβάνει δέντρα όπως οι οξιές, οι βελανιδιές κ.ά. </w:t>
                  </w:r>
                </w:p>
              </w:tc>
              <w:tc>
                <w:tcPr>
                  <w:tcW w:w="0" w:type="auto"/>
                  <w:shd w:val="clear" w:color="auto" w:fill="FFFFFF"/>
                  <w:hideMark/>
                </w:tcPr>
                <w:p w:rsidR="00960A94" w:rsidRPr="00960A94" w:rsidRDefault="00960A94" w:rsidP="00960A94">
                  <w:pPr>
                    <w:spacing w:after="0" w:line="240" w:lineRule="auto"/>
                    <w:rPr>
                      <w:rFonts w:ascii="Times New Roman" w:eastAsia="Times New Roman" w:hAnsi="Times New Roman" w:cs="Times New Roman"/>
                      <w:sz w:val="24"/>
                      <w:szCs w:val="24"/>
                      <w:lang w:eastAsia="el-GR"/>
                    </w:rPr>
                  </w:pPr>
                  <w:r w:rsidRPr="00960A94">
                    <w:rPr>
                      <w:rFonts w:ascii="Times New Roman" w:eastAsia="Times New Roman" w:hAnsi="Times New Roman" w:cs="Times New Roman"/>
                      <w:sz w:val="24"/>
                      <w:szCs w:val="24"/>
                      <w:lang w:eastAsia="el-GR"/>
                    </w:rPr>
                    <w:t>Λιβάδια με ψηλό χορτάρι και θάμνους σε περιοχές με ξηρό κλίμα.</w:t>
                  </w:r>
                </w:p>
              </w:tc>
              <w:tc>
                <w:tcPr>
                  <w:tcW w:w="0" w:type="auto"/>
                  <w:shd w:val="clear" w:color="auto" w:fill="FFFFFF"/>
                  <w:hideMark/>
                </w:tcPr>
                <w:p w:rsidR="00960A94" w:rsidRPr="00960A94" w:rsidRDefault="00960A94" w:rsidP="00FC1EF1">
                  <w:pPr>
                    <w:spacing w:after="0" w:line="240" w:lineRule="auto"/>
                    <w:rPr>
                      <w:rFonts w:ascii="Times New Roman" w:eastAsia="Times New Roman" w:hAnsi="Times New Roman" w:cs="Times New Roman"/>
                      <w:sz w:val="24"/>
                      <w:szCs w:val="24"/>
                      <w:lang w:eastAsia="el-GR"/>
                    </w:rPr>
                  </w:pPr>
                  <w:r w:rsidRPr="00960A94">
                    <w:rPr>
                      <w:rFonts w:ascii="Times New Roman" w:eastAsia="Times New Roman" w:hAnsi="Times New Roman" w:cs="Times New Roman"/>
                      <w:sz w:val="24"/>
                      <w:szCs w:val="24"/>
                      <w:lang w:eastAsia="el-GR"/>
                    </w:rPr>
                    <w:t>Αυτός ο τύπος βλάστησης επικρατεί στα παράλια της Μεσογείου και χαρακτηρίζ</w:t>
                  </w:r>
                  <w:r w:rsidR="00FC1EF1">
                    <w:rPr>
                      <w:rFonts w:ascii="Times New Roman" w:eastAsia="Times New Roman" w:hAnsi="Times New Roman" w:cs="Times New Roman"/>
                      <w:sz w:val="24"/>
                      <w:szCs w:val="24"/>
                      <w:lang w:eastAsia="el-GR"/>
                    </w:rPr>
                    <w:t>εται από φυτά ανθεκτικά στην ξη</w:t>
                  </w:r>
                  <w:r w:rsidRPr="00960A94">
                    <w:rPr>
                      <w:rFonts w:ascii="Times New Roman" w:eastAsia="Times New Roman" w:hAnsi="Times New Roman" w:cs="Times New Roman"/>
                      <w:sz w:val="24"/>
                      <w:szCs w:val="24"/>
                      <w:lang w:eastAsia="el-GR"/>
                    </w:rPr>
                    <w:t>ρασία (π.χ. ελιά, θυμάρι, πουρνάρι, αριά κ.ά.).</w:t>
                  </w:r>
                </w:p>
              </w:tc>
              <w:tc>
                <w:tcPr>
                  <w:tcW w:w="0" w:type="auto"/>
                  <w:shd w:val="clear" w:color="auto" w:fill="FFFFFF"/>
                  <w:hideMark/>
                </w:tcPr>
                <w:p w:rsidR="00960A94" w:rsidRPr="00960A94" w:rsidRDefault="00960A94" w:rsidP="00432EC8">
                  <w:pPr>
                    <w:spacing w:after="0" w:line="240" w:lineRule="auto"/>
                    <w:rPr>
                      <w:rFonts w:ascii="Times New Roman" w:eastAsia="Times New Roman" w:hAnsi="Times New Roman" w:cs="Times New Roman"/>
                      <w:sz w:val="24"/>
                      <w:szCs w:val="24"/>
                      <w:lang w:eastAsia="el-GR"/>
                    </w:rPr>
                  </w:pPr>
                  <w:r w:rsidRPr="00960A94">
                    <w:rPr>
                      <w:rFonts w:ascii="Times New Roman" w:eastAsia="Times New Roman" w:hAnsi="Times New Roman" w:cs="Times New Roman"/>
                      <w:sz w:val="24"/>
                      <w:szCs w:val="24"/>
                      <w:lang w:eastAsia="el-GR"/>
                    </w:rPr>
                    <w:t>Επικρατεί στα ψηλά βουνά. Τα είδη που συναντάμε στις περιοχές αυτές είναι έλατα και οξιές,</w:t>
                  </w:r>
                </w:p>
              </w:tc>
            </w:tr>
          </w:tbl>
          <w:p w:rsidR="00960A94" w:rsidRPr="00960A94" w:rsidRDefault="00960A94" w:rsidP="00960A94">
            <w:pPr>
              <w:spacing w:after="0" w:line="270" w:lineRule="atLeast"/>
              <w:rPr>
                <w:rFonts w:ascii="Tahoma" w:eastAsia="Times New Roman" w:hAnsi="Tahoma" w:cs="Tahoma"/>
                <w:color w:val="000000"/>
                <w:sz w:val="18"/>
                <w:szCs w:val="18"/>
                <w:lang w:eastAsia="el-GR"/>
              </w:rPr>
            </w:pPr>
          </w:p>
        </w:tc>
      </w:tr>
    </w:tbl>
    <w:p w:rsidR="008D2BEC" w:rsidRPr="005939E5" w:rsidRDefault="008322C5" w:rsidP="005939E5">
      <w:pPr>
        <w:pStyle w:val="a4"/>
        <w:numPr>
          <w:ilvl w:val="0"/>
          <w:numId w:val="14"/>
        </w:numPr>
        <w:shd w:val="clear" w:color="auto" w:fill="FFFFFF"/>
        <w:spacing w:before="100" w:beforeAutospacing="1" w:after="100" w:afterAutospacing="1" w:line="270" w:lineRule="atLeast"/>
        <w:rPr>
          <w:rFonts w:ascii="Tahoma" w:eastAsia="Times New Roman" w:hAnsi="Tahoma" w:cs="Tahoma"/>
          <w:b/>
          <w:color w:val="000000"/>
          <w:sz w:val="18"/>
          <w:szCs w:val="18"/>
          <w:lang w:eastAsia="el-GR"/>
        </w:rPr>
      </w:pPr>
      <w:r w:rsidRPr="005939E5">
        <w:rPr>
          <w:rFonts w:ascii="Tahoma" w:eastAsia="Times New Roman" w:hAnsi="Tahoma" w:cs="Tahoma"/>
          <w:b/>
          <w:color w:val="000000"/>
          <w:sz w:val="18"/>
          <w:szCs w:val="18"/>
          <w:lang w:eastAsia="el-GR"/>
        </w:rPr>
        <w:t xml:space="preserve">Να αναφέρετε τις </w:t>
      </w:r>
      <w:r w:rsidR="008D2BEC" w:rsidRPr="005939E5">
        <w:rPr>
          <w:rFonts w:ascii="Tahoma" w:eastAsia="Times New Roman" w:hAnsi="Tahoma" w:cs="Tahoma"/>
          <w:b/>
          <w:color w:val="000000"/>
          <w:sz w:val="18"/>
          <w:szCs w:val="18"/>
          <w:lang w:eastAsia="el-GR"/>
        </w:rPr>
        <w:t xml:space="preserve"> ανθρώπινες δραστηριότητες που προκάλεσαν στις μέρες μας σοβ</w:t>
      </w:r>
      <w:r w:rsidR="006A47E8">
        <w:rPr>
          <w:rFonts w:ascii="Tahoma" w:eastAsia="Times New Roman" w:hAnsi="Tahoma" w:cs="Tahoma"/>
          <w:b/>
          <w:color w:val="000000"/>
          <w:sz w:val="18"/>
          <w:szCs w:val="18"/>
          <w:lang w:eastAsia="el-GR"/>
        </w:rPr>
        <w:t>αρές καταστροφές στα δάση .</w:t>
      </w:r>
    </w:p>
    <w:p w:rsidR="008D2BEC" w:rsidRPr="008D2BEC" w:rsidRDefault="008D2BEC" w:rsidP="008D2BEC">
      <w:pPr>
        <w:numPr>
          <w:ilvl w:val="0"/>
          <w:numId w:val="3"/>
        </w:numPr>
        <w:shd w:val="clear" w:color="auto" w:fill="FFFFFF"/>
        <w:spacing w:before="100" w:beforeAutospacing="1" w:after="100" w:afterAutospacing="1" w:line="270" w:lineRule="atLeast"/>
        <w:rPr>
          <w:rFonts w:ascii="Tahoma" w:eastAsia="Times New Roman" w:hAnsi="Tahoma" w:cs="Tahoma"/>
          <w:color w:val="000000"/>
          <w:sz w:val="18"/>
          <w:szCs w:val="18"/>
          <w:lang w:eastAsia="el-GR"/>
        </w:rPr>
      </w:pPr>
      <w:r w:rsidRPr="008D2BEC">
        <w:rPr>
          <w:rFonts w:ascii="Tahoma" w:eastAsia="Times New Roman" w:hAnsi="Tahoma" w:cs="Tahoma"/>
          <w:color w:val="000000"/>
          <w:sz w:val="18"/>
          <w:szCs w:val="18"/>
          <w:lang w:eastAsia="el-GR"/>
        </w:rPr>
        <w:t>η κατασκευή οδικών και σιδηροδρομικών δικτύων,</w:t>
      </w:r>
    </w:p>
    <w:p w:rsidR="008D2BEC" w:rsidRPr="008D2BEC" w:rsidRDefault="008D2BEC" w:rsidP="008D2BEC">
      <w:pPr>
        <w:numPr>
          <w:ilvl w:val="0"/>
          <w:numId w:val="3"/>
        </w:numPr>
        <w:shd w:val="clear" w:color="auto" w:fill="FFFFFF"/>
        <w:spacing w:before="100" w:beforeAutospacing="1" w:after="100" w:afterAutospacing="1" w:line="270" w:lineRule="atLeast"/>
        <w:rPr>
          <w:rFonts w:ascii="Tahoma" w:eastAsia="Times New Roman" w:hAnsi="Tahoma" w:cs="Tahoma"/>
          <w:color w:val="000000"/>
          <w:sz w:val="18"/>
          <w:szCs w:val="18"/>
          <w:lang w:eastAsia="el-GR"/>
        </w:rPr>
      </w:pPr>
      <w:r w:rsidRPr="008D2BEC">
        <w:rPr>
          <w:rFonts w:ascii="Tahoma" w:eastAsia="Times New Roman" w:hAnsi="Tahoma" w:cs="Tahoma"/>
          <w:color w:val="000000"/>
          <w:sz w:val="18"/>
          <w:szCs w:val="18"/>
          <w:lang w:eastAsia="el-GR"/>
        </w:rPr>
        <w:t>η εφαρμογή μονοκαλλιεργειών στη γεωργία,</w:t>
      </w:r>
    </w:p>
    <w:p w:rsidR="008D2BEC" w:rsidRPr="008D2BEC" w:rsidRDefault="008D2BEC" w:rsidP="008D2BEC">
      <w:pPr>
        <w:numPr>
          <w:ilvl w:val="0"/>
          <w:numId w:val="3"/>
        </w:numPr>
        <w:shd w:val="clear" w:color="auto" w:fill="FFFFFF"/>
        <w:spacing w:before="100" w:beforeAutospacing="1" w:after="100" w:afterAutospacing="1" w:line="270" w:lineRule="atLeast"/>
        <w:rPr>
          <w:rFonts w:ascii="Tahoma" w:eastAsia="Times New Roman" w:hAnsi="Tahoma" w:cs="Tahoma"/>
          <w:color w:val="000000"/>
          <w:sz w:val="18"/>
          <w:szCs w:val="18"/>
          <w:lang w:eastAsia="el-GR"/>
        </w:rPr>
      </w:pPr>
      <w:r w:rsidRPr="008D2BEC">
        <w:rPr>
          <w:rFonts w:ascii="Tahoma" w:eastAsia="Times New Roman" w:hAnsi="Tahoma" w:cs="Tahoma"/>
          <w:color w:val="000000"/>
          <w:sz w:val="18"/>
          <w:szCs w:val="18"/>
          <w:lang w:eastAsia="el-GR"/>
        </w:rPr>
        <w:t>η επέκταση των βιομηχανικών περιοχών,</w:t>
      </w:r>
    </w:p>
    <w:p w:rsidR="008D2BEC" w:rsidRPr="008D2BEC" w:rsidRDefault="008D2BEC" w:rsidP="008D2BEC">
      <w:pPr>
        <w:numPr>
          <w:ilvl w:val="0"/>
          <w:numId w:val="3"/>
        </w:numPr>
        <w:shd w:val="clear" w:color="auto" w:fill="FFFFFF"/>
        <w:spacing w:before="100" w:beforeAutospacing="1" w:after="100" w:afterAutospacing="1" w:line="270" w:lineRule="atLeast"/>
        <w:rPr>
          <w:rFonts w:ascii="Tahoma" w:eastAsia="Times New Roman" w:hAnsi="Tahoma" w:cs="Tahoma"/>
          <w:color w:val="000000"/>
          <w:sz w:val="18"/>
          <w:szCs w:val="18"/>
          <w:lang w:eastAsia="el-GR"/>
        </w:rPr>
      </w:pPr>
      <w:r w:rsidRPr="008D2BEC">
        <w:rPr>
          <w:rFonts w:ascii="Tahoma" w:eastAsia="Times New Roman" w:hAnsi="Tahoma" w:cs="Tahoma"/>
          <w:color w:val="000000"/>
          <w:sz w:val="18"/>
          <w:szCs w:val="18"/>
          <w:lang w:eastAsia="el-GR"/>
        </w:rPr>
        <w:t>η επέκταση των πόλεων,</w:t>
      </w:r>
    </w:p>
    <w:p w:rsidR="008D2BEC" w:rsidRPr="008D2BEC" w:rsidRDefault="008D2BEC" w:rsidP="008D2BEC">
      <w:pPr>
        <w:numPr>
          <w:ilvl w:val="0"/>
          <w:numId w:val="3"/>
        </w:numPr>
        <w:shd w:val="clear" w:color="auto" w:fill="FFFFFF"/>
        <w:spacing w:before="100" w:beforeAutospacing="1" w:after="100" w:afterAutospacing="1" w:line="270" w:lineRule="atLeast"/>
        <w:rPr>
          <w:rFonts w:ascii="Tahoma" w:eastAsia="Times New Roman" w:hAnsi="Tahoma" w:cs="Tahoma"/>
          <w:color w:val="000000"/>
          <w:sz w:val="18"/>
          <w:szCs w:val="18"/>
          <w:lang w:eastAsia="el-GR"/>
        </w:rPr>
      </w:pPr>
      <w:r w:rsidRPr="008D2BEC">
        <w:rPr>
          <w:rFonts w:ascii="Tahoma" w:eastAsia="Times New Roman" w:hAnsi="Tahoma" w:cs="Tahoma"/>
          <w:color w:val="000000"/>
          <w:sz w:val="18"/>
          <w:szCs w:val="18"/>
          <w:lang w:eastAsia="el-GR"/>
        </w:rPr>
        <w:t>οι πυρκαγιές (κυρίως στη νότια Ευρώπη) κ.ά.</w:t>
      </w:r>
    </w:p>
    <w:p w:rsidR="008D2BEC" w:rsidRDefault="008D2BEC" w:rsidP="008D2BEC">
      <w:pPr>
        <w:shd w:val="clear" w:color="auto" w:fill="FFFFFF"/>
        <w:spacing w:before="100" w:beforeAutospacing="1" w:after="100" w:afterAutospacing="1" w:line="270" w:lineRule="atLeast"/>
        <w:rPr>
          <w:rFonts w:ascii="Tahoma" w:eastAsia="Times New Roman" w:hAnsi="Tahoma" w:cs="Tahoma"/>
          <w:color w:val="000000"/>
          <w:sz w:val="18"/>
          <w:szCs w:val="18"/>
          <w:lang w:eastAsia="el-GR"/>
        </w:rPr>
      </w:pPr>
      <w:r w:rsidRPr="008D2BEC">
        <w:rPr>
          <w:rFonts w:ascii="Tahoma" w:eastAsia="Times New Roman" w:hAnsi="Tahoma" w:cs="Tahoma"/>
          <w:color w:val="000000"/>
          <w:sz w:val="18"/>
          <w:szCs w:val="18"/>
          <w:lang w:eastAsia="el-GR"/>
        </w:rPr>
        <w:t>Η μείωση της φυσικής βλάστησης σε έναν τόπο μειώνει την πανίδα του και υποβαθμίζει συνολι</w:t>
      </w:r>
      <w:r w:rsidR="00E735B3">
        <w:rPr>
          <w:rFonts w:ascii="Tahoma" w:eastAsia="Times New Roman" w:hAnsi="Tahoma" w:cs="Tahoma"/>
          <w:color w:val="000000"/>
          <w:sz w:val="18"/>
          <w:szCs w:val="18"/>
          <w:lang w:eastAsia="el-GR"/>
        </w:rPr>
        <w:t>κά το περιβάλλον.</w:t>
      </w:r>
      <w:r w:rsidR="005A17DB">
        <w:rPr>
          <w:rFonts w:ascii="Tahoma" w:eastAsia="Times New Roman" w:hAnsi="Tahoma" w:cs="Tahoma"/>
          <w:color w:val="000000"/>
          <w:sz w:val="18"/>
          <w:szCs w:val="18"/>
          <w:lang w:eastAsia="el-GR"/>
        </w:rPr>
        <w:t xml:space="preserve"> </w:t>
      </w:r>
      <w:r w:rsidR="00E15535">
        <w:rPr>
          <w:rFonts w:ascii="Tahoma" w:eastAsia="Times New Roman" w:hAnsi="Tahoma" w:cs="Tahoma"/>
          <w:color w:val="000000"/>
          <w:sz w:val="18"/>
          <w:szCs w:val="18"/>
          <w:lang w:eastAsia="el-GR"/>
        </w:rPr>
        <w:t xml:space="preserve">Για να σωθούν τα δάση που έχουν </w:t>
      </w:r>
      <w:r w:rsidRPr="008D2BEC">
        <w:rPr>
          <w:rFonts w:ascii="Tahoma" w:eastAsia="Times New Roman" w:hAnsi="Tahoma" w:cs="Tahoma"/>
          <w:color w:val="000000"/>
          <w:sz w:val="18"/>
          <w:szCs w:val="18"/>
          <w:lang w:eastAsia="el-GR"/>
        </w:rPr>
        <w:t xml:space="preserve">απομείνει, σε ορισμένα ευρωπαϊκά κράτη (και κυρίως </w:t>
      </w:r>
      <w:r w:rsidRPr="008D2BEC">
        <w:rPr>
          <w:rFonts w:ascii="Tahoma" w:eastAsia="Times New Roman" w:hAnsi="Tahoma" w:cs="Tahoma"/>
          <w:color w:val="000000"/>
          <w:sz w:val="18"/>
          <w:szCs w:val="18"/>
          <w:lang w:eastAsia="el-GR"/>
        </w:rPr>
        <w:lastRenderedPageBreak/>
        <w:t>στη Σκανδιναβική Χερσόνησο) εφαρμόζεται η πρακτική της δημιουργίας και εκμετάλλευσης τεχνητών δασών για την παραγωγή χαρτιού, ξυλείας και ρητίνης, για την αποφυγή της διάβρωσης των εδαφών κ.ά.</w:t>
      </w:r>
    </w:p>
    <w:p w:rsidR="00E130B2" w:rsidRPr="005A17DB" w:rsidRDefault="00BB7057" w:rsidP="005A17DB">
      <w:pPr>
        <w:pStyle w:val="a4"/>
        <w:numPr>
          <w:ilvl w:val="0"/>
          <w:numId w:val="14"/>
        </w:numPr>
        <w:shd w:val="clear" w:color="auto" w:fill="FFFFFF"/>
        <w:spacing w:before="100" w:beforeAutospacing="1" w:after="100" w:afterAutospacing="1" w:line="270" w:lineRule="atLeast"/>
        <w:rPr>
          <w:rStyle w:val="apple-converted-space"/>
          <w:rFonts w:ascii="Tahoma" w:hAnsi="Tahoma" w:cs="Tahoma"/>
          <w:b/>
          <w:color w:val="000000"/>
          <w:sz w:val="18"/>
          <w:szCs w:val="18"/>
          <w:shd w:val="clear" w:color="auto" w:fill="FFFFFF"/>
        </w:rPr>
      </w:pPr>
      <w:r w:rsidRPr="005A17DB">
        <w:rPr>
          <w:rStyle w:val="apple-converted-space"/>
          <w:rFonts w:ascii="Tahoma" w:hAnsi="Tahoma" w:cs="Tahoma"/>
          <w:b/>
          <w:color w:val="000000"/>
          <w:sz w:val="18"/>
          <w:szCs w:val="18"/>
          <w:shd w:val="clear" w:color="auto" w:fill="FFFFFF"/>
        </w:rPr>
        <w:t xml:space="preserve">Τι σημαίνει η έννοια </w:t>
      </w:r>
      <w:proofErr w:type="spellStart"/>
      <w:r w:rsidRPr="005A17DB">
        <w:rPr>
          <w:rStyle w:val="apple-converted-space"/>
          <w:rFonts w:ascii="Tahoma" w:hAnsi="Tahoma" w:cs="Tahoma"/>
          <w:b/>
          <w:color w:val="000000"/>
          <w:sz w:val="18"/>
          <w:szCs w:val="18"/>
          <w:shd w:val="clear" w:color="auto" w:fill="FFFFFF"/>
        </w:rPr>
        <w:t>αειφορία</w:t>
      </w:r>
      <w:proofErr w:type="spellEnd"/>
      <w:r w:rsidRPr="005A17DB">
        <w:rPr>
          <w:rStyle w:val="apple-converted-space"/>
          <w:rFonts w:ascii="Tahoma" w:hAnsi="Tahoma" w:cs="Tahoma"/>
          <w:b/>
          <w:color w:val="000000"/>
          <w:sz w:val="18"/>
          <w:szCs w:val="18"/>
          <w:shd w:val="clear" w:color="auto" w:fill="FFFFFF"/>
        </w:rPr>
        <w:t xml:space="preserve"> για το δάσος και γενικότερα;</w:t>
      </w:r>
    </w:p>
    <w:p w:rsidR="00B72F72" w:rsidRPr="00E15535" w:rsidRDefault="00E130B2" w:rsidP="00151B82">
      <w:pPr>
        <w:shd w:val="clear" w:color="auto" w:fill="FFFFFF"/>
        <w:spacing w:before="100" w:beforeAutospacing="1" w:after="100" w:afterAutospacing="1" w:line="270" w:lineRule="atLeast"/>
        <w:rPr>
          <w:rFonts w:ascii="Tahoma" w:hAnsi="Tahoma" w:cs="Tahoma"/>
          <w:color w:val="000000"/>
          <w:sz w:val="18"/>
          <w:szCs w:val="18"/>
          <w:u w:val="single"/>
          <w:shd w:val="clear" w:color="auto" w:fill="FFFFFF"/>
        </w:rPr>
      </w:pPr>
      <w:r>
        <w:rPr>
          <w:rStyle w:val="apple-converted-space"/>
          <w:rFonts w:ascii="Tahoma" w:hAnsi="Tahoma" w:cs="Tahoma"/>
          <w:color w:val="000000"/>
          <w:sz w:val="18"/>
          <w:szCs w:val="18"/>
          <w:shd w:val="clear" w:color="auto" w:fill="FFFFFF"/>
        </w:rPr>
        <w:t>Η</w:t>
      </w:r>
      <w:r>
        <w:rPr>
          <w:rFonts w:ascii="Tahoma" w:hAnsi="Tahoma" w:cs="Tahoma"/>
          <w:color w:val="000000"/>
          <w:sz w:val="18"/>
          <w:szCs w:val="18"/>
          <w:shd w:val="clear" w:color="auto" w:fill="FFFFFF"/>
        </w:rPr>
        <w:t xml:space="preserve"> ορθολογική υλοτόμηση σε συγκεκριμένα χρονικά διαστήματα είναι μία από τις μεθόδους που επιτρέπουν τη διαχείριση του δασικού πλούτου με τέτοιον τρόπο, ώστε να προκύπτουν τα μεγαλύτερα</w:t>
      </w:r>
      <w:r w:rsidR="00A55A05">
        <w:rPr>
          <w:rFonts w:ascii="Tahoma" w:hAnsi="Tahoma" w:cs="Tahoma"/>
          <w:color w:val="000000"/>
          <w:sz w:val="18"/>
          <w:szCs w:val="18"/>
          <w:shd w:val="clear" w:color="auto" w:fill="FFFFFF"/>
        </w:rPr>
        <w:t xml:space="preserve"> </w:t>
      </w:r>
      <w:r w:rsidR="00D91F51">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οικονομικά οφέλη για τον άνθρωπο, χωρίς ωστόσο να τίθενται σε κίνδυνο η ύπαρξη και η ανάπτυξη του δάσους στο μέλλον.</w:t>
      </w:r>
      <w:r>
        <w:rPr>
          <w:rStyle w:val="apple-converted-space"/>
          <w:rFonts w:ascii="Tahoma" w:hAnsi="Tahoma" w:cs="Tahoma"/>
          <w:color w:val="000000"/>
          <w:sz w:val="18"/>
          <w:szCs w:val="18"/>
          <w:shd w:val="clear" w:color="auto" w:fill="FFFFFF"/>
        </w:rPr>
        <w:t> </w:t>
      </w:r>
      <w:r>
        <w:rPr>
          <w:rStyle w:val="apple-converted-space"/>
          <w:rFonts w:ascii="Tahoma" w:hAnsi="Tahoma" w:cs="Tahoma"/>
          <w:b/>
          <w:color w:val="000000"/>
          <w:sz w:val="18"/>
          <w:szCs w:val="18"/>
          <w:shd w:val="clear" w:color="auto" w:fill="FFFFFF"/>
        </w:rPr>
        <w:t xml:space="preserve"> </w:t>
      </w:r>
      <w:r w:rsidR="00E15535">
        <w:rPr>
          <w:rFonts w:ascii="Tahoma" w:hAnsi="Tahoma" w:cs="Tahoma"/>
          <w:color w:val="000000"/>
          <w:sz w:val="18"/>
          <w:szCs w:val="18"/>
          <w:shd w:val="clear" w:color="auto" w:fill="FFFFFF"/>
        </w:rPr>
        <w:t>Μ</w:t>
      </w:r>
      <w:r w:rsidR="00AC2E09">
        <w:rPr>
          <w:rFonts w:ascii="Tahoma" w:hAnsi="Tahoma" w:cs="Tahoma"/>
          <w:color w:val="000000"/>
          <w:sz w:val="18"/>
          <w:szCs w:val="18"/>
          <w:shd w:val="clear" w:color="auto" w:fill="FFFFFF"/>
        </w:rPr>
        <w:t xml:space="preserve">ια τέτοια διαχείριση του δάσους είναι σύμφωνη με την αρχή της </w:t>
      </w:r>
      <w:proofErr w:type="spellStart"/>
      <w:r w:rsidR="00AC2E09" w:rsidRPr="00E15535">
        <w:rPr>
          <w:rFonts w:ascii="Tahoma" w:hAnsi="Tahoma" w:cs="Tahoma"/>
          <w:b/>
          <w:color w:val="000000"/>
          <w:sz w:val="18"/>
          <w:szCs w:val="18"/>
          <w:shd w:val="clear" w:color="auto" w:fill="FFFFFF"/>
        </w:rPr>
        <w:t>αειφορίας</w:t>
      </w:r>
      <w:proofErr w:type="spellEnd"/>
      <w:r w:rsidR="00AC2E09" w:rsidRPr="00E15535">
        <w:rPr>
          <w:rFonts w:ascii="Tahoma" w:hAnsi="Tahoma" w:cs="Tahoma"/>
          <w:b/>
          <w:color w:val="000000"/>
          <w:sz w:val="18"/>
          <w:szCs w:val="18"/>
          <w:shd w:val="clear" w:color="auto" w:fill="FFFFFF"/>
        </w:rPr>
        <w:t xml:space="preserve"> </w:t>
      </w:r>
      <w:r w:rsidR="00151B82" w:rsidRPr="00E15535">
        <w:rPr>
          <w:rFonts w:ascii="Tahoma" w:hAnsi="Tahoma" w:cs="Tahoma"/>
          <w:b/>
          <w:color w:val="000000"/>
          <w:sz w:val="18"/>
          <w:szCs w:val="18"/>
          <w:shd w:val="clear" w:color="auto" w:fill="FFFFFF"/>
        </w:rPr>
        <w:t xml:space="preserve"> </w:t>
      </w:r>
      <w:r w:rsidR="00AC2E09" w:rsidRPr="00E15535">
        <w:rPr>
          <w:rFonts w:ascii="Tahoma" w:hAnsi="Tahoma" w:cs="Tahoma"/>
          <w:b/>
          <w:color w:val="000000"/>
          <w:sz w:val="18"/>
          <w:szCs w:val="18"/>
          <w:shd w:val="clear" w:color="auto" w:fill="FFFFFF"/>
        </w:rPr>
        <w:t>(</w:t>
      </w:r>
      <w:proofErr w:type="spellStart"/>
      <w:r w:rsidR="00AC2E09" w:rsidRPr="00E15535">
        <w:rPr>
          <w:rFonts w:ascii="Tahoma" w:hAnsi="Tahoma" w:cs="Tahoma"/>
          <w:b/>
          <w:color w:val="000000"/>
          <w:sz w:val="18"/>
          <w:szCs w:val="18"/>
          <w:shd w:val="clear" w:color="auto" w:fill="FFFFFF"/>
        </w:rPr>
        <w:t>αει</w:t>
      </w:r>
      <w:proofErr w:type="spellEnd"/>
      <w:r w:rsidR="00AC2E09" w:rsidRPr="00E15535">
        <w:rPr>
          <w:rFonts w:ascii="Tahoma" w:hAnsi="Tahoma" w:cs="Tahoma"/>
          <w:b/>
          <w:color w:val="000000"/>
          <w:sz w:val="18"/>
          <w:szCs w:val="18"/>
          <w:shd w:val="clear" w:color="auto" w:fill="FFFFFF"/>
        </w:rPr>
        <w:t>=</w:t>
      </w:r>
      <w:r w:rsidR="00151B82" w:rsidRPr="00E15535">
        <w:rPr>
          <w:rFonts w:ascii="Tahoma" w:hAnsi="Tahoma" w:cs="Tahoma"/>
          <w:b/>
          <w:color w:val="000000"/>
          <w:sz w:val="18"/>
          <w:szCs w:val="18"/>
          <w:shd w:val="clear" w:color="auto" w:fill="FFFFFF"/>
        </w:rPr>
        <w:t xml:space="preserve"> </w:t>
      </w:r>
      <w:r w:rsidR="00AC2E09" w:rsidRPr="00E15535">
        <w:rPr>
          <w:rFonts w:ascii="Tahoma" w:hAnsi="Tahoma" w:cs="Tahoma"/>
          <w:b/>
          <w:color w:val="000000"/>
          <w:sz w:val="18"/>
          <w:szCs w:val="18"/>
          <w:shd w:val="clear" w:color="auto" w:fill="FFFFFF"/>
        </w:rPr>
        <w:t>πάντα+</w:t>
      </w:r>
      <w:r w:rsidR="00151B82" w:rsidRPr="00E15535">
        <w:rPr>
          <w:rFonts w:ascii="Tahoma" w:hAnsi="Tahoma" w:cs="Tahoma"/>
          <w:b/>
          <w:color w:val="000000"/>
          <w:sz w:val="18"/>
          <w:szCs w:val="18"/>
          <w:shd w:val="clear" w:color="auto" w:fill="FFFFFF"/>
        </w:rPr>
        <w:t xml:space="preserve"> </w:t>
      </w:r>
      <w:r w:rsidR="00AC2E09" w:rsidRPr="00E15535">
        <w:rPr>
          <w:rFonts w:ascii="Tahoma" w:hAnsi="Tahoma" w:cs="Tahoma"/>
          <w:b/>
          <w:color w:val="000000"/>
          <w:sz w:val="18"/>
          <w:szCs w:val="18"/>
          <w:shd w:val="clear" w:color="auto" w:fill="FFFFFF"/>
        </w:rPr>
        <w:t>φέρω=</w:t>
      </w:r>
      <w:r w:rsidR="00151B82" w:rsidRPr="00E15535">
        <w:rPr>
          <w:rFonts w:ascii="Tahoma" w:hAnsi="Tahoma" w:cs="Tahoma"/>
          <w:b/>
          <w:color w:val="000000"/>
          <w:sz w:val="18"/>
          <w:szCs w:val="18"/>
          <w:shd w:val="clear" w:color="auto" w:fill="FFFFFF"/>
        </w:rPr>
        <w:t xml:space="preserve"> </w:t>
      </w:r>
      <w:r w:rsidR="00AC2E09" w:rsidRPr="00E15535">
        <w:rPr>
          <w:rFonts w:ascii="Tahoma" w:hAnsi="Tahoma" w:cs="Tahoma"/>
          <w:b/>
          <w:color w:val="000000"/>
          <w:sz w:val="18"/>
          <w:szCs w:val="18"/>
          <w:shd w:val="clear" w:color="auto" w:fill="FFFFFF"/>
        </w:rPr>
        <w:t>αποδίδω)</w:t>
      </w:r>
      <w:r w:rsidR="00AC2E09" w:rsidRPr="00E15535">
        <w:rPr>
          <w:rFonts w:ascii="Tahoma" w:hAnsi="Tahoma" w:cs="Tahoma"/>
          <w:color w:val="000000"/>
          <w:sz w:val="18"/>
          <w:szCs w:val="18"/>
          <w:shd w:val="clear" w:color="auto" w:fill="FFFFFF"/>
        </w:rPr>
        <w:t xml:space="preserve"> , </w:t>
      </w:r>
      <w:r w:rsidR="00AC2E09" w:rsidRPr="00E15535">
        <w:rPr>
          <w:rFonts w:ascii="Tahoma" w:hAnsi="Tahoma" w:cs="Tahoma"/>
          <w:color w:val="000000"/>
          <w:sz w:val="18"/>
          <w:szCs w:val="18"/>
          <w:u w:val="single"/>
          <w:shd w:val="clear" w:color="auto" w:fill="FFFFFF"/>
        </w:rPr>
        <w:t>η οποία, με την ευρύτερη έννοιά της, στοχεύει στην ικανοποίηση των αναγκών του παρόντος με περίσκεψη, ώστε να μην τίθεται σε κίνδυνο η ικανοποίηση των αναγκών των μελλοντικών γενεών.</w:t>
      </w:r>
    </w:p>
    <w:p w:rsidR="00B72F72" w:rsidRPr="0056554F" w:rsidRDefault="003808AD" w:rsidP="00B72F72">
      <w:pPr>
        <w:rPr>
          <w:rStyle w:val="a3"/>
          <w:shd w:val="clear" w:color="auto" w:fill="FFFFFF"/>
        </w:rPr>
      </w:pPr>
      <w:r w:rsidRPr="003808AD">
        <w:rPr>
          <w:rFonts w:ascii="Tahoma" w:eastAsia="Times New Roman" w:hAnsi="Tahoma" w:cs="Tahoma"/>
          <w:b/>
          <w:sz w:val="18"/>
          <w:szCs w:val="18"/>
          <w:lang w:eastAsia="el-GR"/>
        </w:rPr>
        <w:t>ΜΑΘΗΜΑ 25</w:t>
      </w:r>
      <w:r w:rsidRPr="0056554F">
        <w:rPr>
          <w:rStyle w:val="a3"/>
          <w:shd w:val="clear" w:color="auto" w:fill="FFFFFF"/>
        </w:rPr>
        <w:t>:</w:t>
      </w:r>
      <w:r w:rsidR="000564CB" w:rsidRPr="0056554F">
        <w:rPr>
          <w:rStyle w:val="a3"/>
          <w:shd w:val="clear" w:color="auto" w:fill="FFFFFF"/>
        </w:rPr>
        <w:t xml:space="preserve">                        </w:t>
      </w:r>
      <w:r w:rsidRPr="0056554F">
        <w:rPr>
          <w:rStyle w:val="a3"/>
          <w:shd w:val="clear" w:color="auto" w:fill="FFFFFF"/>
        </w:rPr>
        <w:t xml:space="preserve">Η πολιτική διαίρεση της Ευρώπης </w:t>
      </w:r>
    </w:p>
    <w:p w:rsidR="00EA3188" w:rsidRDefault="00EA3188" w:rsidP="0029174D">
      <w:pPr>
        <w:rPr>
          <w:rStyle w:val="a3"/>
          <w:rFonts w:ascii="Tahoma" w:hAnsi="Tahoma" w:cs="Tahoma"/>
          <w:color w:val="000000"/>
          <w:sz w:val="18"/>
          <w:szCs w:val="18"/>
          <w:shd w:val="clear" w:color="auto" w:fill="F4E8B5"/>
        </w:rPr>
      </w:pPr>
    </w:p>
    <w:p w:rsidR="00E021FF" w:rsidRPr="0029174D" w:rsidRDefault="00B72F72" w:rsidP="0029174D">
      <w:pPr>
        <w:rPr>
          <w:rFonts w:ascii="Tahoma" w:hAnsi="Tahoma" w:cs="Tahoma"/>
          <w:color w:val="000000"/>
          <w:sz w:val="18"/>
          <w:szCs w:val="18"/>
          <w:shd w:val="clear" w:color="auto" w:fill="F4E8B5"/>
        </w:rPr>
      </w:pPr>
      <w:r w:rsidRPr="0029174D">
        <w:rPr>
          <w:rStyle w:val="a3"/>
          <w:rFonts w:ascii="Tahoma" w:hAnsi="Tahoma" w:cs="Tahoma"/>
          <w:color w:val="000000"/>
          <w:sz w:val="18"/>
          <w:szCs w:val="18"/>
          <w:shd w:val="clear" w:color="auto" w:fill="F4E8B5"/>
        </w:rPr>
        <w:t>α.</w:t>
      </w:r>
      <w:r w:rsidRPr="0029174D">
        <w:rPr>
          <w:rStyle w:val="apple-converted-space"/>
          <w:rFonts w:ascii="Tahoma" w:hAnsi="Tahoma" w:cs="Tahoma"/>
          <w:color w:val="000000"/>
          <w:sz w:val="18"/>
          <w:szCs w:val="18"/>
          <w:shd w:val="clear" w:color="auto" w:fill="F4E8B5"/>
        </w:rPr>
        <w:t> </w:t>
      </w:r>
      <w:r w:rsidR="00E021FF" w:rsidRPr="0029174D">
        <w:rPr>
          <w:rFonts w:ascii="Tahoma" w:hAnsi="Tahoma" w:cs="Tahoma"/>
          <w:color w:val="000000"/>
          <w:sz w:val="18"/>
          <w:szCs w:val="18"/>
          <w:shd w:val="clear" w:color="auto" w:fill="F4E8B5"/>
        </w:rPr>
        <w:t xml:space="preserve">Πόσα είναι τα ευρωπαϊκά </w:t>
      </w:r>
      <w:r w:rsidRPr="0029174D">
        <w:rPr>
          <w:rFonts w:ascii="Tahoma" w:hAnsi="Tahoma" w:cs="Tahoma"/>
          <w:color w:val="000000"/>
          <w:sz w:val="18"/>
          <w:szCs w:val="18"/>
          <w:shd w:val="clear" w:color="auto" w:fill="F4E8B5"/>
        </w:rPr>
        <w:t>κράτη</w:t>
      </w:r>
      <w:r w:rsidR="00E021FF" w:rsidRPr="0029174D">
        <w:rPr>
          <w:rFonts w:ascii="Tahoma" w:hAnsi="Tahoma" w:cs="Tahoma"/>
          <w:color w:val="000000"/>
          <w:sz w:val="18"/>
          <w:szCs w:val="18"/>
          <w:shd w:val="clear" w:color="auto" w:fill="F4E8B5"/>
        </w:rPr>
        <w:t xml:space="preserve">; </w:t>
      </w:r>
      <w:r w:rsidR="00E021FF" w:rsidRPr="0029174D">
        <w:rPr>
          <w:rFonts w:ascii="Tahoma" w:hAnsi="Tahoma" w:cs="Tahoma"/>
          <w:b/>
          <w:color w:val="000000"/>
          <w:sz w:val="18"/>
          <w:szCs w:val="18"/>
          <w:shd w:val="clear" w:color="auto" w:fill="F4E8B5"/>
        </w:rPr>
        <w:t>46</w:t>
      </w:r>
      <w:r w:rsidR="00E021FF" w:rsidRPr="0029174D">
        <w:rPr>
          <w:rFonts w:ascii="Tahoma" w:hAnsi="Tahoma" w:cs="Tahoma"/>
          <w:b/>
          <w:color w:val="000000"/>
          <w:sz w:val="18"/>
          <w:szCs w:val="18"/>
        </w:rPr>
        <w:t xml:space="preserve"> </w:t>
      </w:r>
      <w:r w:rsidRPr="0029174D">
        <w:rPr>
          <w:rFonts w:ascii="Tahoma" w:hAnsi="Tahoma" w:cs="Tahoma"/>
          <w:color w:val="000000"/>
          <w:sz w:val="18"/>
          <w:szCs w:val="18"/>
        </w:rPr>
        <w:br/>
      </w:r>
      <w:r w:rsidRPr="0029174D">
        <w:rPr>
          <w:rStyle w:val="a3"/>
          <w:rFonts w:ascii="Tahoma" w:hAnsi="Tahoma" w:cs="Tahoma"/>
          <w:color w:val="000000"/>
          <w:sz w:val="18"/>
          <w:szCs w:val="18"/>
          <w:shd w:val="clear" w:color="auto" w:fill="F4E8B5"/>
        </w:rPr>
        <w:t>β.</w:t>
      </w:r>
      <w:r w:rsidRPr="0029174D">
        <w:rPr>
          <w:rStyle w:val="apple-converted-space"/>
          <w:rFonts w:ascii="Tahoma" w:hAnsi="Tahoma" w:cs="Tahoma"/>
          <w:color w:val="000000"/>
          <w:sz w:val="18"/>
          <w:szCs w:val="18"/>
          <w:shd w:val="clear" w:color="auto" w:fill="F4E8B5"/>
        </w:rPr>
        <w:t> </w:t>
      </w:r>
      <w:r w:rsidRPr="0029174D">
        <w:rPr>
          <w:rFonts w:ascii="Tahoma" w:hAnsi="Tahoma" w:cs="Tahoma"/>
          <w:color w:val="000000"/>
          <w:sz w:val="18"/>
          <w:szCs w:val="18"/>
          <w:shd w:val="clear" w:color="auto" w:fill="F4E8B5"/>
        </w:rPr>
        <w:t>Ποι</w:t>
      </w:r>
      <w:r w:rsidR="00E021FF" w:rsidRPr="0029174D">
        <w:rPr>
          <w:rFonts w:ascii="Tahoma" w:hAnsi="Tahoma" w:cs="Tahoma"/>
          <w:color w:val="000000"/>
          <w:sz w:val="18"/>
          <w:szCs w:val="18"/>
          <w:shd w:val="clear" w:color="auto" w:fill="F4E8B5"/>
        </w:rPr>
        <w:t xml:space="preserve">ο είναι το μεγαλύτερο σε έκταση </w:t>
      </w:r>
      <w:r w:rsidRPr="0029174D">
        <w:rPr>
          <w:rFonts w:ascii="Tahoma" w:hAnsi="Tahoma" w:cs="Tahoma"/>
          <w:color w:val="000000"/>
          <w:sz w:val="18"/>
          <w:szCs w:val="18"/>
          <w:shd w:val="clear" w:color="auto" w:fill="F4E8B5"/>
        </w:rPr>
        <w:t>κράτος</w:t>
      </w:r>
      <w:r w:rsidR="00E021FF" w:rsidRPr="0029174D">
        <w:rPr>
          <w:rFonts w:ascii="Tahoma" w:hAnsi="Tahoma" w:cs="Tahoma"/>
          <w:color w:val="000000"/>
          <w:sz w:val="18"/>
          <w:szCs w:val="18"/>
          <w:shd w:val="clear" w:color="auto" w:fill="F4E8B5"/>
        </w:rPr>
        <w:t xml:space="preserve">; η </w:t>
      </w:r>
      <w:r w:rsidR="00E021FF" w:rsidRPr="0029174D">
        <w:rPr>
          <w:rFonts w:ascii="Tahoma" w:hAnsi="Tahoma" w:cs="Tahoma"/>
          <w:b/>
          <w:color w:val="000000"/>
          <w:sz w:val="18"/>
          <w:szCs w:val="18"/>
          <w:shd w:val="clear" w:color="auto" w:fill="F4E8B5"/>
        </w:rPr>
        <w:t xml:space="preserve">Ουκρανία </w:t>
      </w:r>
      <w:r w:rsidRPr="0029174D">
        <w:rPr>
          <w:rFonts w:ascii="Tahoma" w:hAnsi="Tahoma" w:cs="Tahoma"/>
          <w:b/>
          <w:color w:val="000000"/>
          <w:sz w:val="18"/>
          <w:szCs w:val="18"/>
        </w:rPr>
        <w:br/>
      </w:r>
      <w:r w:rsidRPr="0029174D">
        <w:rPr>
          <w:rStyle w:val="a3"/>
          <w:rFonts w:ascii="Tahoma" w:hAnsi="Tahoma" w:cs="Tahoma"/>
          <w:color w:val="000000"/>
          <w:sz w:val="18"/>
          <w:szCs w:val="18"/>
          <w:shd w:val="clear" w:color="auto" w:fill="F4E8B5"/>
        </w:rPr>
        <w:t>γ.</w:t>
      </w:r>
      <w:r w:rsidRPr="0029174D">
        <w:rPr>
          <w:rStyle w:val="apple-converted-space"/>
          <w:rFonts w:ascii="Tahoma" w:hAnsi="Tahoma" w:cs="Tahoma"/>
          <w:color w:val="000000"/>
          <w:sz w:val="18"/>
          <w:szCs w:val="18"/>
          <w:shd w:val="clear" w:color="auto" w:fill="F4E8B5"/>
        </w:rPr>
        <w:t> </w:t>
      </w:r>
      <w:r w:rsidRPr="0029174D">
        <w:rPr>
          <w:rFonts w:ascii="Tahoma" w:hAnsi="Tahoma" w:cs="Tahoma"/>
          <w:color w:val="000000"/>
          <w:sz w:val="18"/>
          <w:szCs w:val="18"/>
          <w:shd w:val="clear" w:color="auto" w:fill="F4E8B5"/>
        </w:rPr>
        <w:t>Ποιο είναι το μικρότερο σε έκταση κράτος;</w:t>
      </w:r>
      <w:r w:rsidR="00E021FF" w:rsidRPr="0029174D">
        <w:rPr>
          <w:rFonts w:ascii="Tahoma" w:hAnsi="Tahoma" w:cs="Tahoma"/>
          <w:color w:val="000000"/>
          <w:sz w:val="18"/>
          <w:szCs w:val="18"/>
          <w:shd w:val="clear" w:color="auto" w:fill="F4E8B5"/>
        </w:rPr>
        <w:t xml:space="preserve"> το </w:t>
      </w:r>
      <w:r w:rsidR="00E021FF" w:rsidRPr="0029174D">
        <w:rPr>
          <w:rFonts w:ascii="Tahoma" w:hAnsi="Tahoma" w:cs="Tahoma"/>
          <w:b/>
          <w:color w:val="000000"/>
          <w:sz w:val="18"/>
          <w:szCs w:val="18"/>
          <w:shd w:val="clear" w:color="auto" w:fill="F4E8B5"/>
        </w:rPr>
        <w:t>Βατικανό</w:t>
      </w:r>
      <w:r w:rsidR="00E021FF" w:rsidRPr="0029174D">
        <w:rPr>
          <w:rFonts w:ascii="Tahoma" w:hAnsi="Tahoma" w:cs="Tahoma"/>
          <w:color w:val="000000"/>
          <w:sz w:val="18"/>
          <w:szCs w:val="18"/>
          <w:shd w:val="clear" w:color="auto" w:fill="F4E8B5"/>
        </w:rPr>
        <w:t xml:space="preserve"> </w:t>
      </w:r>
    </w:p>
    <w:p w:rsidR="00E021FF" w:rsidRPr="0029174D" w:rsidRDefault="00B72F72" w:rsidP="0029174D">
      <w:pPr>
        <w:rPr>
          <w:rFonts w:ascii="Tahoma" w:hAnsi="Tahoma" w:cs="Tahoma"/>
          <w:color w:val="000000"/>
          <w:sz w:val="18"/>
          <w:szCs w:val="18"/>
          <w:shd w:val="clear" w:color="auto" w:fill="F4E8B5"/>
        </w:rPr>
      </w:pPr>
      <w:r w:rsidRPr="0029174D">
        <w:rPr>
          <w:rStyle w:val="a3"/>
          <w:rFonts w:ascii="Tahoma" w:hAnsi="Tahoma" w:cs="Tahoma"/>
          <w:color w:val="000000"/>
          <w:sz w:val="18"/>
          <w:szCs w:val="18"/>
          <w:shd w:val="clear" w:color="auto" w:fill="F4E8B5"/>
        </w:rPr>
        <w:t>δ.</w:t>
      </w:r>
      <w:r w:rsidRPr="0029174D">
        <w:rPr>
          <w:rStyle w:val="apple-converted-space"/>
          <w:rFonts w:ascii="Tahoma" w:hAnsi="Tahoma" w:cs="Tahoma"/>
          <w:b/>
          <w:bCs/>
          <w:color w:val="000000"/>
          <w:sz w:val="18"/>
          <w:szCs w:val="18"/>
          <w:shd w:val="clear" w:color="auto" w:fill="F4E8B5"/>
        </w:rPr>
        <w:t> </w:t>
      </w:r>
      <w:r w:rsidRPr="0029174D">
        <w:rPr>
          <w:rFonts w:ascii="Tahoma" w:hAnsi="Tahoma" w:cs="Tahoma"/>
          <w:color w:val="000000"/>
          <w:sz w:val="18"/>
          <w:szCs w:val="18"/>
          <w:shd w:val="clear" w:color="auto" w:fill="F4E8B5"/>
        </w:rPr>
        <w:t>Ποιο είναι το μεγαλύτερο σε πληθυσμό κράτος;</w:t>
      </w:r>
      <w:r w:rsidR="00E021FF" w:rsidRPr="0029174D">
        <w:rPr>
          <w:rFonts w:ascii="Tahoma" w:hAnsi="Tahoma" w:cs="Tahoma"/>
          <w:color w:val="000000"/>
          <w:sz w:val="18"/>
          <w:szCs w:val="18"/>
          <w:shd w:val="clear" w:color="auto" w:fill="F4E8B5"/>
        </w:rPr>
        <w:t xml:space="preserve"> η </w:t>
      </w:r>
      <w:r w:rsidR="00E021FF" w:rsidRPr="0029174D">
        <w:rPr>
          <w:rFonts w:ascii="Tahoma" w:hAnsi="Tahoma" w:cs="Tahoma"/>
          <w:b/>
          <w:color w:val="000000"/>
          <w:sz w:val="18"/>
          <w:szCs w:val="18"/>
          <w:shd w:val="clear" w:color="auto" w:fill="F4E8B5"/>
        </w:rPr>
        <w:t>Γερμανία</w:t>
      </w:r>
      <w:r w:rsidR="00E021FF" w:rsidRPr="0029174D">
        <w:rPr>
          <w:rFonts w:ascii="Tahoma" w:hAnsi="Tahoma" w:cs="Tahoma"/>
          <w:color w:val="000000"/>
          <w:sz w:val="18"/>
          <w:szCs w:val="18"/>
          <w:shd w:val="clear" w:color="auto" w:fill="F4E8B5"/>
        </w:rPr>
        <w:t xml:space="preserve"> </w:t>
      </w:r>
    </w:p>
    <w:p w:rsidR="00E021FF" w:rsidRDefault="00B72F72" w:rsidP="0029174D">
      <w:pPr>
        <w:rPr>
          <w:rFonts w:ascii="Tahoma" w:hAnsi="Tahoma" w:cs="Tahoma"/>
          <w:color w:val="000000"/>
          <w:sz w:val="18"/>
          <w:szCs w:val="18"/>
          <w:shd w:val="clear" w:color="auto" w:fill="F4E8B5"/>
        </w:rPr>
      </w:pPr>
      <w:r w:rsidRPr="00E21DD4">
        <w:rPr>
          <w:rStyle w:val="a3"/>
          <w:rFonts w:ascii="Tahoma" w:hAnsi="Tahoma" w:cs="Tahoma"/>
          <w:color w:val="000000"/>
          <w:sz w:val="18"/>
          <w:szCs w:val="18"/>
          <w:shd w:val="clear" w:color="auto" w:fill="F4E8B5"/>
        </w:rPr>
        <w:t>ε</w:t>
      </w:r>
      <w:r w:rsidRPr="0029174D">
        <w:rPr>
          <w:rStyle w:val="a3"/>
          <w:rFonts w:ascii="Tahoma" w:hAnsi="Tahoma" w:cs="Tahoma"/>
          <w:color w:val="000000"/>
          <w:sz w:val="18"/>
          <w:szCs w:val="18"/>
          <w:shd w:val="clear" w:color="auto" w:fill="F4E8B5"/>
        </w:rPr>
        <w:t>.</w:t>
      </w:r>
      <w:r w:rsidRPr="0029174D">
        <w:rPr>
          <w:rStyle w:val="apple-converted-space"/>
          <w:rFonts w:ascii="Tahoma" w:hAnsi="Tahoma" w:cs="Tahoma"/>
          <w:color w:val="000000"/>
          <w:sz w:val="18"/>
          <w:szCs w:val="18"/>
          <w:shd w:val="clear" w:color="auto" w:fill="F4E8B5"/>
        </w:rPr>
        <w:t> </w:t>
      </w:r>
      <w:r w:rsidRPr="0029174D">
        <w:rPr>
          <w:rFonts w:ascii="Tahoma" w:hAnsi="Tahoma" w:cs="Tahoma"/>
          <w:color w:val="000000"/>
          <w:sz w:val="18"/>
          <w:szCs w:val="18"/>
          <w:shd w:val="clear" w:color="auto" w:fill="F4E8B5"/>
        </w:rPr>
        <w:t>Ποιο είναι το μικρότερο σε πληθυσμό κράτος;</w:t>
      </w:r>
      <w:r w:rsidR="00E021FF" w:rsidRPr="0029174D">
        <w:rPr>
          <w:rFonts w:ascii="Tahoma" w:hAnsi="Tahoma" w:cs="Tahoma"/>
          <w:color w:val="000000"/>
          <w:sz w:val="18"/>
          <w:szCs w:val="18"/>
          <w:shd w:val="clear" w:color="auto" w:fill="F4E8B5"/>
        </w:rPr>
        <w:t xml:space="preserve"> το </w:t>
      </w:r>
      <w:r w:rsidR="00E021FF" w:rsidRPr="0029174D">
        <w:rPr>
          <w:rFonts w:ascii="Tahoma" w:hAnsi="Tahoma" w:cs="Tahoma"/>
          <w:b/>
          <w:color w:val="000000"/>
          <w:sz w:val="18"/>
          <w:szCs w:val="18"/>
          <w:shd w:val="clear" w:color="auto" w:fill="F4E8B5"/>
        </w:rPr>
        <w:t>Βατικανό</w:t>
      </w:r>
    </w:p>
    <w:p w:rsidR="005939E5" w:rsidRDefault="001F221B" w:rsidP="0029174D">
      <w:pPr>
        <w:rPr>
          <w:rFonts w:ascii="Tahoma" w:hAnsi="Tahoma" w:cs="Tahoma"/>
          <w:b/>
          <w:color w:val="000000"/>
          <w:sz w:val="18"/>
          <w:szCs w:val="18"/>
          <w:shd w:val="clear" w:color="auto" w:fill="F4E8B5"/>
        </w:rPr>
      </w:pPr>
      <w:r w:rsidRPr="00E21DD4">
        <w:rPr>
          <w:rFonts w:ascii="Tahoma" w:hAnsi="Tahoma" w:cs="Tahoma"/>
          <w:b/>
          <w:color w:val="000000"/>
          <w:sz w:val="18"/>
          <w:szCs w:val="18"/>
          <w:shd w:val="clear" w:color="auto" w:fill="F4E8B5"/>
        </w:rPr>
        <w:t>στ</w:t>
      </w:r>
      <w:r>
        <w:rPr>
          <w:rFonts w:ascii="Tahoma" w:hAnsi="Tahoma" w:cs="Tahoma"/>
          <w:color w:val="000000"/>
          <w:sz w:val="18"/>
          <w:szCs w:val="18"/>
          <w:shd w:val="clear" w:color="auto" w:fill="F4E8B5"/>
        </w:rPr>
        <w:t xml:space="preserve">. Να αναφέρετε τα 5 νησιωτικά κράτη της Ευρώπης: </w:t>
      </w:r>
      <w:r w:rsidRPr="001F221B">
        <w:rPr>
          <w:rFonts w:ascii="Tahoma" w:hAnsi="Tahoma" w:cs="Tahoma"/>
          <w:b/>
          <w:color w:val="000000"/>
          <w:sz w:val="18"/>
          <w:szCs w:val="18"/>
          <w:shd w:val="clear" w:color="auto" w:fill="F4E8B5"/>
        </w:rPr>
        <w:t xml:space="preserve">Μάλτα, Ιρλανδία ,Ισλανδία ,Κύπρος και Ηνωμένο Βασίλειο  </w:t>
      </w:r>
    </w:p>
    <w:p w:rsidR="00937005" w:rsidRPr="0085674C" w:rsidRDefault="0085674C" w:rsidP="0085674C">
      <w:pPr>
        <w:rPr>
          <w:rFonts w:ascii="Tahoma" w:hAnsi="Tahoma" w:cs="Tahoma"/>
          <w:b/>
          <w:color w:val="000000"/>
          <w:sz w:val="18"/>
          <w:szCs w:val="18"/>
          <w:shd w:val="clear" w:color="auto" w:fill="F4E8B5"/>
        </w:rPr>
      </w:pPr>
      <w:r>
        <w:rPr>
          <w:rFonts w:ascii="Tahoma" w:hAnsi="Tahoma" w:cs="Tahoma"/>
          <w:b/>
          <w:color w:val="000000"/>
          <w:sz w:val="18"/>
          <w:szCs w:val="18"/>
          <w:shd w:val="clear" w:color="auto" w:fill="F4E8B5"/>
        </w:rPr>
        <w:t>1).</w:t>
      </w:r>
      <w:r w:rsidR="0052529A" w:rsidRPr="0085674C">
        <w:rPr>
          <w:rFonts w:ascii="Tahoma" w:hAnsi="Tahoma" w:cs="Tahoma"/>
          <w:b/>
          <w:color w:val="000000"/>
          <w:sz w:val="18"/>
          <w:szCs w:val="18"/>
          <w:shd w:val="clear" w:color="auto" w:fill="F4E8B5"/>
        </w:rPr>
        <w:t xml:space="preserve">Να αναφέρετε τα χαρακτηριστικά των ευρωπαϊκών κρατών καθώς και των κατοίκων τους </w:t>
      </w:r>
    </w:p>
    <w:p w:rsidR="00722341" w:rsidRPr="00722341" w:rsidRDefault="00E70AF5" w:rsidP="00722341">
      <w:pPr>
        <w:pStyle w:val="a4"/>
        <w:numPr>
          <w:ilvl w:val="0"/>
          <w:numId w:val="18"/>
        </w:numPr>
        <w:rPr>
          <w:rFonts w:ascii="Tahoma" w:hAnsi="Tahoma" w:cs="Tahoma"/>
          <w:color w:val="000000"/>
          <w:sz w:val="18"/>
          <w:szCs w:val="18"/>
          <w:shd w:val="clear" w:color="auto" w:fill="FFFFFF"/>
        </w:rPr>
      </w:pPr>
      <w:r w:rsidRPr="00722341">
        <w:rPr>
          <w:rFonts w:ascii="Tahoma" w:hAnsi="Tahoma" w:cs="Tahoma"/>
          <w:color w:val="000000"/>
          <w:sz w:val="18"/>
          <w:szCs w:val="18"/>
          <w:shd w:val="clear" w:color="auto" w:fill="FFFFFF"/>
        </w:rPr>
        <w:t>η ανάπτυξη της βιομηχανικής π</w:t>
      </w:r>
      <w:r w:rsidR="002E1D1A" w:rsidRPr="00722341">
        <w:rPr>
          <w:rFonts w:ascii="Tahoma" w:hAnsi="Tahoma" w:cs="Tahoma"/>
          <w:color w:val="000000"/>
          <w:sz w:val="18"/>
          <w:szCs w:val="18"/>
          <w:shd w:val="clear" w:color="auto" w:fill="FFFFFF"/>
        </w:rPr>
        <w:t>αραγωγής και του εμπορίου τους</w:t>
      </w:r>
    </w:p>
    <w:p w:rsidR="002E1D1A" w:rsidRPr="00722341" w:rsidRDefault="00E70AF5" w:rsidP="00722341">
      <w:pPr>
        <w:pStyle w:val="a4"/>
        <w:numPr>
          <w:ilvl w:val="0"/>
          <w:numId w:val="18"/>
        </w:numPr>
        <w:rPr>
          <w:rFonts w:ascii="Tahoma" w:hAnsi="Tahoma" w:cs="Tahoma"/>
          <w:color w:val="000000"/>
          <w:sz w:val="18"/>
          <w:szCs w:val="18"/>
          <w:shd w:val="clear" w:color="auto" w:fill="FFFFFF"/>
        </w:rPr>
      </w:pPr>
      <w:r w:rsidRPr="00722341">
        <w:rPr>
          <w:rFonts w:ascii="Tahoma" w:hAnsi="Tahoma" w:cs="Tahoma"/>
          <w:color w:val="000000"/>
          <w:sz w:val="18"/>
          <w:szCs w:val="18"/>
          <w:shd w:val="clear" w:color="auto" w:fill="FFFFFF"/>
        </w:rPr>
        <w:t>από τα πολύ αναπτυγμένα δίκτυα μεταφορών και επικοινωνιών</w:t>
      </w:r>
    </w:p>
    <w:p w:rsidR="002E1D1A" w:rsidRPr="002E1D1A" w:rsidRDefault="00E70AF5" w:rsidP="002E1D1A">
      <w:pPr>
        <w:pStyle w:val="a4"/>
        <w:numPr>
          <w:ilvl w:val="0"/>
          <w:numId w:val="16"/>
        </w:numPr>
        <w:rPr>
          <w:rFonts w:ascii="Tahoma" w:hAnsi="Tahoma" w:cs="Tahoma"/>
          <w:color w:val="000000"/>
          <w:sz w:val="18"/>
          <w:szCs w:val="18"/>
          <w:shd w:val="clear" w:color="auto" w:fill="FFFFFF"/>
        </w:rPr>
      </w:pPr>
      <w:r w:rsidRPr="002E1D1A">
        <w:rPr>
          <w:rFonts w:ascii="Tahoma" w:hAnsi="Tahoma" w:cs="Tahoma"/>
          <w:color w:val="000000"/>
          <w:sz w:val="18"/>
          <w:szCs w:val="18"/>
          <w:shd w:val="clear" w:color="auto" w:fill="FFFFFF"/>
        </w:rPr>
        <w:t xml:space="preserve">μεγάλο μέσο όρο ζωής (προσδόκιμο όριο ζωής), </w:t>
      </w:r>
    </w:p>
    <w:p w:rsidR="002E1D1A" w:rsidRPr="002E1D1A" w:rsidRDefault="00E70AF5" w:rsidP="002E1D1A">
      <w:pPr>
        <w:pStyle w:val="a4"/>
        <w:numPr>
          <w:ilvl w:val="0"/>
          <w:numId w:val="16"/>
        </w:numPr>
        <w:rPr>
          <w:rFonts w:ascii="Tahoma" w:hAnsi="Tahoma" w:cs="Tahoma"/>
          <w:color w:val="000000"/>
          <w:sz w:val="18"/>
          <w:szCs w:val="18"/>
          <w:shd w:val="clear" w:color="auto" w:fill="FFFFFF"/>
        </w:rPr>
      </w:pPr>
      <w:r w:rsidRPr="002E1D1A">
        <w:rPr>
          <w:rFonts w:ascii="Tahoma" w:hAnsi="Tahoma" w:cs="Tahoma"/>
          <w:color w:val="000000"/>
          <w:sz w:val="18"/>
          <w:szCs w:val="18"/>
          <w:shd w:val="clear" w:color="auto" w:fill="FFFFFF"/>
        </w:rPr>
        <w:t xml:space="preserve">τον υψηλό βαθμό μόρφωσης (παράλληλα με τα πολύ χαμηλά ποσοστά αναλφαβητισμού) και </w:t>
      </w:r>
    </w:p>
    <w:p w:rsidR="00E70AF5" w:rsidRDefault="00E70AF5" w:rsidP="002E1D1A">
      <w:pPr>
        <w:pStyle w:val="a4"/>
        <w:numPr>
          <w:ilvl w:val="0"/>
          <w:numId w:val="16"/>
        </w:numPr>
        <w:rPr>
          <w:rFonts w:ascii="Tahoma" w:eastAsia="Times New Roman" w:hAnsi="Tahoma" w:cs="Tahoma"/>
          <w:sz w:val="18"/>
          <w:szCs w:val="18"/>
          <w:lang w:eastAsia="el-GR"/>
        </w:rPr>
      </w:pPr>
      <w:r w:rsidRPr="002E1D1A">
        <w:rPr>
          <w:rFonts w:ascii="Tahoma" w:hAnsi="Tahoma" w:cs="Tahoma"/>
          <w:color w:val="000000"/>
          <w:sz w:val="18"/>
          <w:szCs w:val="18"/>
          <w:shd w:val="clear" w:color="auto" w:fill="FFFFFF"/>
        </w:rPr>
        <w:t>το καλό επίπεδο ιατρικής περίθαλψης.</w:t>
      </w:r>
      <w:r w:rsidRPr="002E1D1A">
        <w:rPr>
          <w:rStyle w:val="apple-converted-space"/>
          <w:rFonts w:ascii="Tahoma" w:hAnsi="Tahoma" w:cs="Tahoma"/>
          <w:color w:val="000000"/>
          <w:sz w:val="18"/>
          <w:szCs w:val="18"/>
          <w:shd w:val="clear" w:color="auto" w:fill="FFFFFF"/>
        </w:rPr>
        <w:t> </w:t>
      </w:r>
    </w:p>
    <w:p w:rsidR="00610A15" w:rsidRPr="0085674C" w:rsidRDefault="0085674C" w:rsidP="0085674C">
      <w:pPr>
        <w:rPr>
          <w:rFonts w:ascii="Tahoma" w:eastAsia="Times New Roman" w:hAnsi="Tahoma" w:cs="Tahoma"/>
          <w:b/>
          <w:sz w:val="18"/>
          <w:szCs w:val="18"/>
          <w:lang w:eastAsia="el-GR"/>
        </w:rPr>
      </w:pPr>
      <w:r>
        <w:rPr>
          <w:rFonts w:ascii="Tahoma" w:eastAsia="Times New Roman" w:hAnsi="Tahoma" w:cs="Tahoma"/>
          <w:b/>
          <w:sz w:val="18"/>
          <w:szCs w:val="18"/>
          <w:lang w:eastAsia="el-GR"/>
        </w:rPr>
        <w:t>2).</w:t>
      </w:r>
      <w:r w:rsidR="00722341">
        <w:rPr>
          <w:rFonts w:ascii="Tahoma" w:eastAsia="Times New Roman" w:hAnsi="Tahoma" w:cs="Tahoma"/>
          <w:b/>
          <w:sz w:val="18"/>
          <w:szCs w:val="18"/>
          <w:lang w:eastAsia="el-GR"/>
        </w:rPr>
        <w:t xml:space="preserve"> </w:t>
      </w:r>
      <w:r w:rsidR="00610A15" w:rsidRPr="0085674C">
        <w:rPr>
          <w:rFonts w:ascii="Tahoma" w:eastAsia="Times New Roman" w:hAnsi="Tahoma" w:cs="Tahoma"/>
          <w:b/>
          <w:sz w:val="18"/>
          <w:szCs w:val="18"/>
          <w:lang w:eastAsia="el-GR"/>
        </w:rPr>
        <w:t xml:space="preserve">Πως ερμηνεύετε τις διαφορές μεταξύ των ευρωπαϊκών λαών  σε σχέση με το </w:t>
      </w:r>
      <w:r w:rsidR="00610A15" w:rsidRPr="0085674C">
        <w:rPr>
          <w:rFonts w:ascii="Tahoma" w:hAnsi="Tahoma" w:cs="Tahoma"/>
          <w:b/>
          <w:color w:val="000000"/>
          <w:sz w:val="18"/>
          <w:szCs w:val="18"/>
          <w:shd w:val="clear" w:color="auto" w:fill="FFFFFF"/>
        </w:rPr>
        <w:t>επίπεδο της ανθρώπινης ανάπτυξης;</w:t>
      </w:r>
    </w:p>
    <w:p w:rsidR="00EA3188" w:rsidRDefault="00863ED9" w:rsidP="00EA3188">
      <w:pPr>
        <w:pStyle w:val="a4"/>
        <w:numPr>
          <w:ilvl w:val="0"/>
          <w:numId w:val="17"/>
        </w:numPr>
        <w:rPr>
          <w:rFonts w:ascii="Tahoma" w:hAnsi="Tahoma" w:cs="Tahoma"/>
          <w:color w:val="000000"/>
          <w:sz w:val="18"/>
          <w:szCs w:val="18"/>
          <w:shd w:val="clear" w:color="auto" w:fill="FFFFFF"/>
        </w:rPr>
      </w:pPr>
      <w:r w:rsidRPr="00863ED9">
        <w:rPr>
          <w:rFonts w:ascii="Tahoma" w:hAnsi="Tahoma" w:cs="Tahoma"/>
          <w:color w:val="000000"/>
          <w:sz w:val="18"/>
          <w:szCs w:val="18"/>
          <w:shd w:val="clear" w:color="auto" w:fill="FFFFFF"/>
        </w:rPr>
        <w:t>η καλή γεωγραφική θέση</w:t>
      </w:r>
      <w:r w:rsidR="00EA3188">
        <w:rPr>
          <w:rFonts w:ascii="Tahoma" w:hAnsi="Tahoma" w:cs="Tahoma"/>
          <w:color w:val="000000"/>
          <w:sz w:val="18"/>
          <w:szCs w:val="18"/>
          <w:shd w:val="clear" w:color="auto" w:fill="FFFFFF"/>
        </w:rPr>
        <w:t xml:space="preserve"> </w:t>
      </w:r>
    </w:p>
    <w:p w:rsidR="00EA3188" w:rsidRDefault="00EA3188" w:rsidP="00EA3188">
      <w:pPr>
        <w:pStyle w:val="a4"/>
        <w:numPr>
          <w:ilvl w:val="0"/>
          <w:numId w:val="17"/>
        </w:numPr>
        <w:rPr>
          <w:rFonts w:ascii="Tahoma" w:hAnsi="Tahoma" w:cs="Tahoma"/>
          <w:color w:val="000000"/>
          <w:sz w:val="18"/>
          <w:szCs w:val="18"/>
          <w:shd w:val="clear" w:color="auto" w:fill="FFFFFF"/>
        </w:rPr>
      </w:pPr>
      <w:r w:rsidRPr="00863ED9">
        <w:rPr>
          <w:rFonts w:ascii="Tahoma" w:hAnsi="Tahoma" w:cs="Tahoma"/>
          <w:color w:val="000000"/>
          <w:sz w:val="18"/>
          <w:szCs w:val="18"/>
          <w:shd w:val="clear" w:color="auto" w:fill="FFFFFF"/>
        </w:rPr>
        <w:t xml:space="preserve">το πολιτικό σύστημα </w:t>
      </w:r>
    </w:p>
    <w:p w:rsidR="00EA3188" w:rsidRDefault="00EA3188" w:rsidP="00EA3188">
      <w:pPr>
        <w:pStyle w:val="a4"/>
        <w:numPr>
          <w:ilvl w:val="0"/>
          <w:numId w:val="17"/>
        </w:numPr>
        <w:rPr>
          <w:rFonts w:ascii="Tahoma" w:hAnsi="Tahoma" w:cs="Tahoma"/>
          <w:color w:val="000000"/>
          <w:sz w:val="18"/>
          <w:szCs w:val="18"/>
          <w:shd w:val="clear" w:color="auto" w:fill="FFFFFF"/>
        </w:rPr>
      </w:pPr>
      <w:r w:rsidRPr="00863ED9">
        <w:rPr>
          <w:rFonts w:ascii="Tahoma" w:hAnsi="Tahoma" w:cs="Tahoma"/>
          <w:color w:val="000000"/>
          <w:sz w:val="18"/>
          <w:szCs w:val="18"/>
          <w:shd w:val="clear" w:color="auto" w:fill="FFFFFF"/>
        </w:rPr>
        <w:t>ο πλούτος του εδάφους</w:t>
      </w:r>
    </w:p>
    <w:p w:rsidR="00EA3188" w:rsidRPr="00EA3188" w:rsidRDefault="00EA3188" w:rsidP="00EA3188">
      <w:pPr>
        <w:rPr>
          <w:rFonts w:ascii="Tahoma" w:eastAsia="Times New Roman" w:hAnsi="Tahoma" w:cs="Tahoma"/>
          <w:sz w:val="18"/>
          <w:szCs w:val="18"/>
          <w:lang w:eastAsia="el-GR"/>
        </w:rPr>
      </w:pPr>
      <w:r w:rsidRPr="00EA3188">
        <w:rPr>
          <w:rFonts w:ascii="Tahoma" w:hAnsi="Tahoma" w:cs="Tahoma"/>
          <w:color w:val="000000"/>
          <w:sz w:val="18"/>
          <w:szCs w:val="18"/>
          <w:shd w:val="clear" w:color="auto" w:fill="FFFFFF"/>
        </w:rPr>
        <w:t>μπορούν να ερμηνεύσουν αυτές τις διαφορές, οι οποίες με την πάροδο του χρόνου μειώνονται, χωρίς όμως να εξαλείφονται. Βέβαια και μέσα στα ίδια τα κράτη παρατηρούνται μεγάλες διαφορές ως προς το βιοτικό επίπεδο και το επίπεδο ανθρώπινης ανάπτυξης.</w:t>
      </w:r>
    </w:p>
    <w:p w:rsidR="00863ED9" w:rsidRDefault="00863ED9" w:rsidP="00EA3188">
      <w:pPr>
        <w:pStyle w:val="a4"/>
        <w:rPr>
          <w:rFonts w:ascii="Tahoma" w:hAnsi="Tahoma" w:cs="Tahoma"/>
          <w:color w:val="000000"/>
          <w:sz w:val="18"/>
          <w:szCs w:val="18"/>
          <w:shd w:val="clear" w:color="auto" w:fill="FFFFFF"/>
        </w:rPr>
      </w:pPr>
    </w:p>
    <w:p w:rsidR="00EA3188" w:rsidRDefault="00EA3188" w:rsidP="00EA3188">
      <w:pPr>
        <w:pStyle w:val="a4"/>
        <w:rPr>
          <w:rFonts w:ascii="Tahoma" w:hAnsi="Tahoma" w:cs="Tahoma"/>
          <w:color w:val="000000"/>
          <w:sz w:val="18"/>
          <w:szCs w:val="18"/>
          <w:shd w:val="clear" w:color="auto" w:fill="FFFFFF"/>
        </w:rPr>
      </w:pPr>
    </w:p>
    <w:p w:rsidR="00EA3188" w:rsidRDefault="00EA3188" w:rsidP="00EA3188">
      <w:pPr>
        <w:pStyle w:val="a4"/>
        <w:rPr>
          <w:rFonts w:ascii="Tahoma" w:hAnsi="Tahoma" w:cs="Tahoma"/>
          <w:color w:val="000000"/>
          <w:sz w:val="18"/>
          <w:szCs w:val="18"/>
          <w:shd w:val="clear" w:color="auto" w:fill="FFFFFF"/>
        </w:rPr>
      </w:pPr>
    </w:p>
    <w:p w:rsidR="00EA3188" w:rsidRDefault="00EA3188" w:rsidP="00EA3188">
      <w:pPr>
        <w:pStyle w:val="a4"/>
        <w:rPr>
          <w:rFonts w:ascii="Tahoma" w:hAnsi="Tahoma" w:cs="Tahoma"/>
          <w:color w:val="000000"/>
          <w:sz w:val="18"/>
          <w:szCs w:val="18"/>
          <w:shd w:val="clear" w:color="auto" w:fill="FFFFFF"/>
        </w:rPr>
      </w:pPr>
    </w:p>
    <w:p w:rsidR="00EA3188" w:rsidRDefault="00EA3188" w:rsidP="00EA3188">
      <w:pPr>
        <w:pStyle w:val="a4"/>
        <w:rPr>
          <w:rFonts w:ascii="Tahoma" w:hAnsi="Tahoma" w:cs="Tahoma"/>
          <w:color w:val="000000"/>
          <w:sz w:val="18"/>
          <w:szCs w:val="18"/>
          <w:shd w:val="clear" w:color="auto" w:fill="FFFFFF"/>
        </w:rPr>
      </w:pPr>
    </w:p>
    <w:p w:rsidR="00EA3188" w:rsidRDefault="00EA3188" w:rsidP="00EA3188">
      <w:pPr>
        <w:pStyle w:val="a4"/>
        <w:rPr>
          <w:rFonts w:ascii="Tahoma" w:hAnsi="Tahoma" w:cs="Tahoma"/>
          <w:color w:val="000000"/>
          <w:sz w:val="18"/>
          <w:szCs w:val="18"/>
          <w:shd w:val="clear" w:color="auto" w:fill="FFFFFF"/>
        </w:rPr>
      </w:pPr>
    </w:p>
    <w:p w:rsidR="00EA3188" w:rsidRPr="00863ED9" w:rsidRDefault="00EA3188" w:rsidP="00EA3188">
      <w:pPr>
        <w:pStyle w:val="a4"/>
        <w:rPr>
          <w:rFonts w:ascii="Tahoma" w:hAnsi="Tahoma" w:cs="Tahoma"/>
          <w:color w:val="000000"/>
          <w:sz w:val="18"/>
          <w:szCs w:val="18"/>
          <w:shd w:val="clear" w:color="auto" w:fill="FFFFFF"/>
        </w:rPr>
      </w:pPr>
    </w:p>
    <w:tbl>
      <w:tblPr>
        <w:tblStyle w:val="a5"/>
        <w:tblpPr w:leftFromText="180" w:rightFromText="180" w:vertAnchor="text" w:horzAnchor="margin" w:tblpY="441"/>
        <w:tblW w:w="5000" w:type="pct"/>
        <w:tblLook w:val="04A0"/>
      </w:tblPr>
      <w:tblGrid>
        <w:gridCol w:w="2172"/>
        <w:gridCol w:w="2083"/>
        <w:gridCol w:w="2102"/>
        <w:gridCol w:w="2165"/>
      </w:tblGrid>
      <w:tr w:rsidR="00EA3188" w:rsidTr="00961441">
        <w:trPr>
          <w:trHeight w:val="165"/>
        </w:trPr>
        <w:tc>
          <w:tcPr>
            <w:tcW w:w="1275" w:type="pct"/>
            <w:shd w:val="clear" w:color="auto" w:fill="FABF8F" w:themeFill="accent6" w:themeFillTint="99"/>
          </w:tcPr>
          <w:p w:rsidR="00EA3188" w:rsidRPr="00404268" w:rsidRDefault="00EA3188" w:rsidP="00EA3188">
            <w:pPr>
              <w:spacing w:line="270" w:lineRule="atLeast"/>
              <w:rPr>
                <w:rFonts w:ascii="Tahoma" w:eastAsia="Times New Roman" w:hAnsi="Tahoma" w:cs="Tahoma"/>
                <w:b/>
                <w:bCs/>
                <w:i/>
                <w:iCs/>
                <w:color w:val="000000"/>
                <w:sz w:val="18"/>
                <w:szCs w:val="18"/>
                <w:lang w:eastAsia="el-GR"/>
              </w:rPr>
            </w:pPr>
            <w:r w:rsidRPr="00937005">
              <w:rPr>
                <w:rFonts w:ascii="Tahoma" w:eastAsia="Times New Roman" w:hAnsi="Tahoma" w:cs="Tahoma"/>
                <w:b/>
                <w:bCs/>
                <w:i/>
                <w:iCs/>
                <w:color w:val="000000"/>
                <w:sz w:val="18"/>
                <w:szCs w:val="18"/>
                <w:lang w:eastAsia="el-GR"/>
              </w:rPr>
              <w:lastRenderedPageBreak/>
              <w:t>Κ</w:t>
            </w:r>
            <w:r w:rsidRPr="00404268">
              <w:rPr>
                <w:rFonts w:ascii="Tahoma" w:eastAsia="Times New Roman" w:hAnsi="Tahoma" w:cs="Tahoma"/>
                <w:b/>
                <w:bCs/>
                <w:i/>
                <w:iCs/>
                <w:color w:val="000000"/>
                <w:sz w:val="18"/>
                <w:szCs w:val="18"/>
                <w:lang w:eastAsia="el-GR"/>
              </w:rPr>
              <w:t>ράτος</w:t>
            </w:r>
          </w:p>
        </w:tc>
        <w:tc>
          <w:tcPr>
            <w:tcW w:w="1222" w:type="pct"/>
            <w:shd w:val="clear" w:color="auto" w:fill="FABF8F" w:themeFill="accent6" w:themeFillTint="99"/>
          </w:tcPr>
          <w:p w:rsidR="00EA3188" w:rsidRPr="00404268" w:rsidRDefault="00EA3188" w:rsidP="00EA3188">
            <w:pPr>
              <w:spacing w:before="100" w:beforeAutospacing="1" w:after="100" w:afterAutospacing="1" w:line="270" w:lineRule="atLeast"/>
              <w:jc w:val="center"/>
              <w:rPr>
                <w:rFonts w:ascii="Tahoma" w:eastAsia="Times New Roman" w:hAnsi="Tahoma" w:cs="Tahoma"/>
                <w:b/>
                <w:bCs/>
                <w:i/>
                <w:iCs/>
                <w:color w:val="000000"/>
                <w:sz w:val="18"/>
                <w:szCs w:val="18"/>
                <w:lang w:eastAsia="el-GR"/>
              </w:rPr>
            </w:pPr>
            <w:r w:rsidRPr="00404268">
              <w:rPr>
                <w:rFonts w:ascii="Tahoma" w:eastAsia="Times New Roman" w:hAnsi="Tahoma" w:cs="Tahoma"/>
                <w:b/>
                <w:bCs/>
                <w:i/>
                <w:iCs/>
                <w:color w:val="000000"/>
                <w:sz w:val="18"/>
                <w:szCs w:val="18"/>
                <w:lang w:eastAsia="el-GR"/>
              </w:rPr>
              <w:t>Πρωτεύουσα</w:t>
            </w:r>
          </w:p>
        </w:tc>
        <w:tc>
          <w:tcPr>
            <w:tcW w:w="1233" w:type="pct"/>
            <w:shd w:val="clear" w:color="auto" w:fill="FABF8F" w:themeFill="accent6" w:themeFillTint="99"/>
          </w:tcPr>
          <w:p w:rsidR="00EA3188" w:rsidRPr="00404268" w:rsidRDefault="00EA3188" w:rsidP="00EA3188">
            <w:pPr>
              <w:spacing w:line="270" w:lineRule="atLeast"/>
              <w:rPr>
                <w:rFonts w:ascii="Tahoma" w:eastAsia="Times New Roman" w:hAnsi="Tahoma" w:cs="Tahoma"/>
                <w:b/>
                <w:bCs/>
                <w:i/>
                <w:iCs/>
                <w:color w:val="000000"/>
                <w:sz w:val="18"/>
                <w:szCs w:val="18"/>
                <w:lang w:eastAsia="el-GR"/>
              </w:rPr>
            </w:pPr>
            <w:r w:rsidRPr="00937005">
              <w:rPr>
                <w:rFonts w:ascii="Tahoma" w:eastAsia="Times New Roman" w:hAnsi="Tahoma" w:cs="Tahoma"/>
                <w:b/>
                <w:bCs/>
                <w:i/>
                <w:iCs/>
                <w:color w:val="000000"/>
                <w:sz w:val="18"/>
                <w:szCs w:val="18"/>
                <w:lang w:eastAsia="el-GR"/>
              </w:rPr>
              <w:t>Κ</w:t>
            </w:r>
            <w:r w:rsidRPr="00404268">
              <w:rPr>
                <w:rFonts w:ascii="Tahoma" w:eastAsia="Times New Roman" w:hAnsi="Tahoma" w:cs="Tahoma"/>
                <w:b/>
                <w:bCs/>
                <w:i/>
                <w:iCs/>
                <w:color w:val="000000"/>
                <w:sz w:val="18"/>
                <w:szCs w:val="18"/>
                <w:lang w:eastAsia="el-GR"/>
              </w:rPr>
              <w:t>ράτος</w:t>
            </w:r>
          </w:p>
        </w:tc>
        <w:tc>
          <w:tcPr>
            <w:tcW w:w="1271" w:type="pct"/>
            <w:shd w:val="clear" w:color="auto" w:fill="FABF8F" w:themeFill="accent6" w:themeFillTint="99"/>
          </w:tcPr>
          <w:p w:rsidR="00EA3188" w:rsidRDefault="00EA3188" w:rsidP="00EA3188">
            <w:pPr>
              <w:rPr>
                <w:rFonts w:ascii="Tahoma" w:eastAsia="Times New Roman" w:hAnsi="Tahoma" w:cs="Tahoma"/>
                <w:sz w:val="18"/>
                <w:szCs w:val="18"/>
                <w:lang w:eastAsia="el-GR"/>
              </w:rPr>
            </w:pPr>
            <w:r w:rsidRPr="00404268">
              <w:rPr>
                <w:rFonts w:ascii="Tahoma" w:eastAsia="Times New Roman" w:hAnsi="Tahoma" w:cs="Tahoma"/>
                <w:b/>
                <w:bCs/>
                <w:i/>
                <w:iCs/>
                <w:color w:val="000000"/>
                <w:sz w:val="18"/>
                <w:szCs w:val="18"/>
                <w:lang w:eastAsia="el-GR"/>
              </w:rPr>
              <w:t>Πρωτεύουσα</w:t>
            </w:r>
          </w:p>
        </w:tc>
      </w:tr>
      <w:tr w:rsidR="00EA3188" w:rsidRPr="00404268" w:rsidTr="00961441">
        <w:trPr>
          <w:trHeight w:val="156"/>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Άγιος Μαρίνος</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Άγιος Μαρίνος</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Ισπανία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Μαδρίτη</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Αλβανία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Τίρανα</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Ιταλία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Ρώμη</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Αυστρία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Βιέννη</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Κύπρος</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Λευκωσία</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Βατικανό</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Βατικανό</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Λουξεμβούργο</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Λουξεμβούργο</w:t>
            </w:r>
          </w:p>
        </w:tc>
      </w:tr>
      <w:tr w:rsidR="00EA3188" w:rsidRPr="00404268" w:rsidTr="00961441">
        <w:trPr>
          <w:trHeight w:val="156"/>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Βέλγιο</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Βρυξέλλες</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Μάλτα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Βαλέτα</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Βοσνία-Ερζεγοβίνη</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Σαράγεβο</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Νορβηγία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Όσλο</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Βουλγαρία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Σόφια</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Ολλανδία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Άμστερνταμ</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Γαλλία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Παρίσι</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Ουγγαρία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Βουδαπέστη</w:t>
            </w:r>
          </w:p>
        </w:tc>
      </w:tr>
      <w:tr w:rsidR="00EA3188" w:rsidRPr="00404268" w:rsidTr="00961441">
        <w:trPr>
          <w:trHeight w:val="156"/>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Γερμανία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Βερολίνο</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Ουκρανία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Κίεβο</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Δανία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Κοπεγχάγη</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Π.Γ.Δ.Μ.</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Σκόπια</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Ελβετία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Βέρνη</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Πολωνία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Βαρσοβία</w:t>
            </w:r>
          </w:p>
        </w:tc>
      </w:tr>
      <w:tr w:rsidR="00EA3188" w:rsidRPr="00404268" w:rsidTr="00961441">
        <w:trPr>
          <w:trHeight w:val="156"/>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Ελλάδα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Αθήνα</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Πορτογαλία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Λισαβόνα</w:t>
            </w:r>
          </w:p>
        </w:tc>
      </w:tr>
      <w:tr w:rsidR="00EA3188" w:rsidRPr="00404268" w:rsidTr="00961441">
        <w:trPr>
          <w:trHeight w:val="174"/>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Ηνωμένο Βασίλειο</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Λονδίνο</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Ρουμανία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Βουκουρέστι</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Ιρλανδία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Δουβλίνο</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Ρωσία*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Μόσχα</w:t>
            </w:r>
          </w:p>
        </w:tc>
      </w:tr>
      <w:tr w:rsidR="00EA3188" w:rsidRPr="00404268" w:rsidTr="00961441">
        <w:trPr>
          <w:trHeight w:val="165"/>
        </w:trPr>
        <w:tc>
          <w:tcPr>
            <w:tcW w:w="1275"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Ισλανδία</w:t>
            </w:r>
          </w:p>
        </w:tc>
        <w:tc>
          <w:tcPr>
            <w:tcW w:w="1222"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Ρέικιαβικ</w:t>
            </w:r>
          </w:p>
        </w:tc>
        <w:tc>
          <w:tcPr>
            <w:tcW w:w="1233" w:type="pct"/>
          </w:tcPr>
          <w:p w:rsidR="00EA3188" w:rsidRPr="00404268" w:rsidRDefault="00EA3188" w:rsidP="00EA3188">
            <w:pPr>
              <w:spacing w:line="270" w:lineRule="atLeast"/>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Σερβία</w:t>
            </w:r>
          </w:p>
        </w:tc>
        <w:tc>
          <w:tcPr>
            <w:tcW w:w="1271" w:type="pct"/>
          </w:tcPr>
          <w:p w:rsidR="00EA3188" w:rsidRPr="00404268" w:rsidRDefault="00EA3188" w:rsidP="00EA3188">
            <w:pPr>
              <w:spacing w:line="270" w:lineRule="atLeast"/>
              <w:jc w:val="center"/>
              <w:rPr>
                <w:rFonts w:ascii="Tahoma" w:eastAsia="Times New Roman" w:hAnsi="Tahoma" w:cs="Tahoma"/>
                <w:color w:val="000000"/>
                <w:sz w:val="18"/>
                <w:szCs w:val="18"/>
                <w:lang w:eastAsia="el-GR"/>
              </w:rPr>
            </w:pPr>
            <w:r w:rsidRPr="00404268">
              <w:rPr>
                <w:rFonts w:ascii="Tahoma" w:eastAsia="Times New Roman" w:hAnsi="Tahoma" w:cs="Tahoma"/>
                <w:color w:val="000000"/>
                <w:sz w:val="18"/>
                <w:szCs w:val="18"/>
                <w:lang w:eastAsia="el-GR"/>
              </w:rPr>
              <w:t>Βελιγράδι</w:t>
            </w:r>
          </w:p>
        </w:tc>
      </w:tr>
    </w:tbl>
    <w:p w:rsidR="00EA3188" w:rsidRDefault="00EA3188" w:rsidP="00EA3188">
      <w:pPr>
        <w:rPr>
          <w:rFonts w:ascii="Tahoma" w:hAnsi="Tahoma" w:cs="Tahoma"/>
          <w:color w:val="000000"/>
          <w:sz w:val="18"/>
          <w:szCs w:val="18"/>
          <w:shd w:val="clear" w:color="auto" w:fill="FFFFFF"/>
        </w:rPr>
      </w:pPr>
    </w:p>
    <w:p w:rsidR="00EA3188" w:rsidRDefault="00EA3188" w:rsidP="00EA3188">
      <w:pPr>
        <w:rPr>
          <w:rFonts w:ascii="Tahoma" w:hAnsi="Tahoma" w:cs="Tahoma"/>
          <w:color w:val="000000"/>
          <w:sz w:val="18"/>
          <w:szCs w:val="18"/>
          <w:shd w:val="clear" w:color="auto" w:fill="FFFFFF"/>
        </w:rPr>
      </w:pPr>
    </w:p>
    <w:p w:rsidR="00EA3188" w:rsidRPr="00EA3188" w:rsidRDefault="00EA3188" w:rsidP="00EA3188">
      <w:pPr>
        <w:rPr>
          <w:rFonts w:ascii="Tahoma" w:hAnsi="Tahoma" w:cs="Tahoma"/>
          <w:color w:val="000000"/>
          <w:sz w:val="18"/>
          <w:szCs w:val="18"/>
          <w:shd w:val="clear" w:color="auto" w:fill="FFFFFF"/>
        </w:rPr>
      </w:pPr>
    </w:p>
    <w:p w:rsidR="00404268" w:rsidRDefault="00404268" w:rsidP="00B72F72">
      <w:pPr>
        <w:rPr>
          <w:rFonts w:ascii="Tahoma" w:eastAsia="Times New Roman" w:hAnsi="Tahoma" w:cs="Tahoma"/>
          <w:sz w:val="18"/>
          <w:szCs w:val="18"/>
          <w:lang w:eastAsia="el-GR"/>
        </w:rPr>
      </w:pPr>
    </w:p>
    <w:p w:rsidR="009C405B" w:rsidRDefault="00377418" w:rsidP="00B72F72">
      <w:pPr>
        <w:rPr>
          <w:rFonts w:ascii="Tahoma" w:eastAsia="Times New Roman" w:hAnsi="Tahoma" w:cs="Tahoma"/>
          <w:b/>
          <w:color w:val="FF0000"/>
          <w:sz w:val="18"/>
          <w:szCs w:val="18"/>
          <w:lang w:eastAsia="el-GR"/>
        </w:rPr>
      </w:pPr>
      <w:hyperlink r:id="rId14" w:history="1">
        <w:r w:rsidR="005A17DB" w:rsidRPr="001677AF">
          <w:rPr>
            <w:rStyle w:val="-"/>
            <w:rFonts w:ascii="Tahoma" w:eastAsia="Times New Roman" w:hAnsi="Tahoma" w:cs="Tahoma"/>
            <w:b/>
            <w:sz w:val="18"/>
            <w:szCs w:val="18"/>
            <w:lang w:eastAsia="el-GR"/>
          </w:rPr>
          <w:t>http://photodentro.edu.gr/v/item/ds/8521/3321</w:t>
        </w:r>
      </w:hyperlink>
    </w:p>
    <w:p w:rsidR="005A17DB" w:rsidRDefault="00377418" w:rsidP="00B72F72">
      <w:pPr>
        <w:rPr>
          <w:rFonts w:ascii="Tahoma" w:eastAsia="Times New Roman" w:hAnsi="Tahoma" w:cs="Tahoma"/>
          <w:b/>
          <w:color w:val="FF0000"/>
          <w:sz w:val="18"/>
          <w:szCs w:val="18"/>
          <w:lang w:eastAsia="el-GR"/>
        </w:rPr>
      </w:pPr>
      <w:hyperlink r:id="rId15" w:history="1">
        <w:r w:rsidR="005A17DB" w:rsidRPr="001677AF">
          <w:rPr>
            <w:rStyle w:val="-"/>
            <w:rFonts w:ascii="Tahoma" w:eastAsia="Times New Roman" w:hAnsi="Tahoma" w:cs="Tahoma"/>
            <w:b/>
            <w:sz w:val="18"/>
            <w:szCs w:val="18"/>
            <w:lang w:eastAsia="el-GR"/>
          </w:rPr>
          <w:t>http://photodentro.edu.gr/v/item/ds/8521/3319</w:t>
        </w:r>
      </w:hyperlink>
    </w:p>
    <w:p w:rsidR="0086529A" w:rsidRDefault="00377418" w:rsidP="00B72F72">
      <w:pPr>
        <w:rPr>
          <w:rFonts w:ascii="Tahoma" w:eastAsia="Times New Roman" w:hAnsi="Tahoma" w:cs="Tahoma"/>
          <w:b/>
          <w:color w:val="FF0000"/>
          <w:sz w:val="18"/>
          <w:szCs w:val="18"/>
          <w:lang w:eastAsia="el-GR"/>
        </w:rPr>
      </w:pPr>
      <w:hyperlink r:id="rId16" w:history="1">
        <w:r w:rsidR="0086529A" w:rsidRPr="001677AF">
          <w:rPr>
            <w:rStyle w:val="-"/>
            <w:rFonts w:ascii="Tahoma" w:eastAsia="Times New Roman" w:hAnsi="Tahoma" w:cs="Tahoma"/>
            <w:b/>
            <w:sz w:val="18"/>
            <w:szCs w:val="18"/>
            <w:lang w:eastAsia="el-GR"/>
          </w:rPr>
          <w:t>http://photodentro.edu.gr/v/item/ds/8521/3232</w:t>
        </w:r>
      </w:hyperlink>
    </w:p>
    <w:p w:rsidR="0086529A" w:rsidRDefault="0086529A" w:rsidP="00B72F72">
      <w:pPr>
        <w:rPr>
          <w:rFonts w:ascii="Tahoma" w:eastAsia="Times New Roman" w:hAnsi="Tahoma" w:cs="Tahoma"/>
          <w:b/>
          <w:color w:val="FF0000"/>
          <w:sz w:val="18"/>
          <w:szCs w:val="18"/>
          <w:lang w:eastAsia="el-GR"/>
        </w:rPr>
      </w:pPr>
    </w:p>
    <w:p w:rsidR="005A17DB" w:rsidRPr="009C405B" w:rsidRDefault="009C32B4" w:rsidP="00B72F72">
      <w:pPr>
        <w:rPr>
          <w:rFonts w:ascii="Tahoma" w:eastAsia="Times New Roman" w:hAnsi="Tahoma" w:cs="Tahoma"/>
          <w:b/>
          <w:color w:val="FF0000"/>
          <w:sz w:val="18"/>
          <w:szCs w:val="18"/>
          <w:lang w:eastAsia="el-GR"/>
        </w:rPr>
      </w:pPr>
      <w:r>
        <w:rPr>
          <w:rFonts w:ascii="Tahoma" w:eastAsia="Times New Roman" w:hAnsi="Tahoma" w:cs="Tahoma"/>
          <w:b/>
          <w:noProof/>
          <w:color w:val="FF0000"/>
          <w:sz w:val="18"/>
          <w:szCs w:val="18"/>
          <w:lang w:eastAsia="el-GR"/>
        </w:rPr>
        <w:lastRenderedPageBreak/>
        <w:drawing>
          <wp:inline distT="0" distB="0" distL="0" distR="0">
            <wp:extent cx="5274310" cy="5274310"/>
            <wp:effectExtent l="19050" t="0" r="2540" b="0"/>
            <wp:docPr id="1" name="0 - Εικόνα"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7" cstate="print"/>
                    <a:stretch>
                      <a:fillRect/>
                    </a:stretch>
                  </pic:blipFill>
                  <pic:spPr>
                    <a:xfrm>
                      <a:off x="0" y="0"/>
                      <a:ext cx="5274310" cy="5274310"/>
                    </a:xfrm>
                    <a:prstGeom prst="rect">
                      <a:avLst/>
                    </a:prstGeom>
                  </pic:spPr>
                </pic:pic>
              </a:graphicData>
            </a:graphic>
          </wp:inline>
        </w:drawing>
      </w:r>
    </w:p>
    <w:sectPr w:rsidR="005A17DB" w:rsidRPr="009C405B" w:rsidSect="008C425C">
      <w:head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37" w:rsidRDefault="00F81337" w:rsidP="00F81337">
      <w:pPr>
        <w:spacing w:after="0" w:line="240" w:lineRule="auto"/>
      </w:pPr>
      <w:r>
        <w:separator/>
      </w:r>
    </w:p>
  </w:endnote>
  <w:endnote w:type="continuationSeparator" w:id="0">
    <w:p w:rsidR="00F81337" w:rsidRDefault="00F81337" w:rsidP="00F81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37" w:rsidRDefault="00F81337" w:rsidP="00F81337">
      <w:pPr>
        <w:spacing w:after="0" w:line="240" w:lineRule="auto"/>
      </w:pPr>
      <w:r>
        <w:separator/>
      </w:r>
    </w:p>
  </w:footnote>
  <w:footnote w:type="continuationSeparator" w:id="0">
    <w:p w:rsidR="00F81337" w:rsidRDefault="00F81337" w:rsidP="00F81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37" w:rsidRDefault="00F81337" w:rsidP="002C4F5A">
    <w:pPr>
      <w:pStyle w:val="a7"/>
      <w:tabs>
        <w:tab w:val="clear" w:pos="4153"/>
        <w:tab w:val="clear" w:pos="8306"/>
        <w:tab w:val="left" w:pos="6990"/>
      </w:tabs>
    </w:pPr>
    <w:r>
      <w:t xml:space="preserve">ΕΡΩΤΗΣΕΙΣ ΓΕΩΓΡΑΦΙΑΣ Β ΓΥΜΝΑΣΙΟΥ </w:t>
    </w:r>
    <w:r w:rsidR="002C4F5A">
      <w:t xml:space="preserve">                                                          ΓΥΡΙΚΗ ΚΑΛ. ΠΕ04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EDD"/>
    <w:multiLevelType w:val="multilevel"/>
    <w:tmpl w:val="1D26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56A3C"/>
    <w:multiLevelType w:val="hybridMultilevel"/>
    <w:tmpl w:val="BA283E0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CF48A0"/>
    <w:multiLevelType w:val="hybridMultilevel"/>
    <w:tmpl w:val="0014408A"/>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4D397F"/>
    <w:multiLevelType w:val="hybridMultilevel"/>
    <w:tmpl w:val="55FABE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F3F6AB4"/>
    <w:multiLevelType w:val="hybridMultilevel"/>
    <w:tmpl w:val="257C5D4E"/>
    <w:lvl w:ilvl="0" w:tplc="04080011">
      <w:start w:val="1"/>
      <w:numFmt w:val="decimal"/>
      <w:lvlText w:val="%1)"/>
      <w:lvlJc w:val="left"/>
      <w:pPr>
        <w:ind w:left="720" w:hanging="360"/>
      </w:pPr>
      <w:rPr>
        <w:rFonts w:hint="default"/>
      </w:rPr>
    </w:lvl>
    <w:lvl w:ilvl="1" w:tplc="ED104304">
      <w:numFmt w:val="bullet"/>
      <w:lvlText w:val="•"/>
      <w:lvlJc w:val="left"/>
      <w:pPr>
        <w:ind w:left="1440" w:hanging="360"/>
      </w:pPr>
      <w:rPr>
        <w:rFonts w:ascii="Tahoma" w:eastAsia="Times New Roman" w:hAnsi="Tahoma" w:cs="Tahoma" w:hint="default"/>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955B4F"/>
    <w:multiLevelType w:val="hybridMultilevel"/>
    <w:tmpl w:val="5118842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277A3D2F"/>
    <w:multiLevelType w:val="hybridMultilevel"/>
    <w:tmpl w:val="4CDC0EB2"/>
    <w:lvl w:ilvl="0" w:tplc="71705FF2">
      <w:start w:val="13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D37082"/>
    <w:multiLevelType w:val="hybridMultilevel"/>
    <w:tmpl w:val="3C34FE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201A42"/>
    <w:multiLevelType w:val="hybridMultilevel"/>
    <w:tmpl w:val="25FCA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3E93CC5"/>
    <w:multiLevelType w:val="hybridMultilevel"/>
    <w:tmpl w:val="1890B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4770076"/>
    <w:multiLevelType w:val="hybridMultilevel"/>
    <w:tmpl w:val="A9FCC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6A48C3"/>
    <w:multiLevelType w:val="hybridMultilevel"/>
    <w:tmpl w:val="6E6200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83350A"/>
    <w:multiLevelType w:val="hybridMultilevel"/>
    <w:tmpl w:val="11AC4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AC56218"/>
    <w:multiLevelType w:val="hybridMultilevel"/>
    <w:tmpl w:val="EE606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C075BC"/>
    <w:multiLevelType w:val="hybridMultilevel"/>
    <w:tmpl w:val="FF12F3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3566D83"/>
    <w:multiLevelType w:val="hybridMultilevel"/>
    <w:tmpl w:val="DB525B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5750CA9"/>
    <w:multiLevelType w:val="hybridMultilevel"/>
    <w:tmpl w:val="B840E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3C82393"/>
    <w:multiLevelType w:val="hybridMultilevel"/>
    <w:tmpl w:val="E7A42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78B347B3"/>
    <w:multiLevelType w:val="hybridMultilevel"/>
    <w:tmpl w:val="91D65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D086173"/>
    <w:multiLevelType w:val="multilevel"/>
    <w:tmpl w:val="E6B20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start w:val="1"/>
      <w:numFmt w:val="decimal"/>
      <w:lvlText w:val="%3)"/>
      <w:lvlJc w:val="left"/>
      <w:pPr>
        <w:ind w:left="2160" w:hanging="360"/>
      </w:pPr>
      <w:rPr>
        <w:rFonts w:eastAsia="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0"/>
  </w:num>
  <w:num w:numId="4">
    <w:abstractNumId w:val="4"/>
  </w:num>
  <w:num w:numId="5">
    <w:abstractNumId w:val="9"/>
  </w:num>
  <w:num w:numId="6">
    <w:abstractNumId w:val="5"/>
  </w:num>
  <w:num w:numId="7">
    <w:abstractNumId w:val="14"/>
  </w:num>
  <w:num w:numId="8">
    <w:abstractNumId w:val="10"/>
  </w:num>
  <w:num w:numId="9">
    <w:abstractNumId w:val="15"/>
  </w:num>
  <w:num w:numId="10">
    <w:abstractNumId w:val="3"/>
  </w:num>
  <w:num w:numId="11">
    <w:abstractNumId w:val="8"/>
  </w:num>
  <w:num w:numId="12">
    <w:abstractNumId w:val="1"/>
  </w:num>
  <w:num w:numId="13">
    <w:abstractNumId w:val="17"/>
  </w:num>
  <w:num w:numId="14">
    <w:abstractNumId w:val="7"/>
  </w:num>
  <w:num w:numId="15">
    <w:abstractNumId w:val="18"/>
  </w:num>
  <w:num w:numId="16">
    <w:abstractNumId w:val="12"/>
  </w:num>
  <w:num w:numId="17">
    <w:abstractNumId w:val="13"/>
  </w:num>
  <w:num w:numId="18">
    <w:abstractNumId w:val="11"/>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1DDC"/>
    <w:rsid w:val="000564CB"/>
    <w:rsid w:val="000E6BD0"/>
    <w:rsid w:val="00107C3D"/>
    <w:rsid w:val="00151B82"/>
    <w:rsid w:val="001B0579"/>
    <w:rsid w:val="001E289E"/>
    <w:rsid w:val="001F221B"/>
    <w:rsid w:val="001F2429"/>
    <w:rsid w:val="00233430"/>
    <w:rsid w:val="0026507F"/>
    <w:rsid w:val="0029174D"/>
    <w:rsid w:val="002C39BC"/>
    <w:rsid w:val="002C4F5A"/>
    <w:rsid w:val="002E1D1A"/>
    <w:rsid w:val="002F381D"/>
    <w:rsid w:val="00355C5D"/>
    <w:rsid w:val="003604BD"/>
    <w:rsid w:val="00377418"/>
    <w:rsid w:val="003808AD"/>
    <w:rsid w:val="003D42FC"/>
    <w:rsid w:val="00404268"/>
    <w:rsid w:val="00412356"/>
    <w:rsid w:val="00412DB7"/>
    <w:rsid w:val="00432EC8"/>
    <w:rsid w:val="00461FF4"/>
    <w:rsid w:val="004D1A42"/>
    <w:rsid w:val="0052529A"/>
    <w:rsid w:val="0056554F"/>
    <w:rsid w:val="005939E5"/>
    <w:rsid w:val="005A17DB"/>
    <w:rsid w:val="005A7552"/>
    <w:rsid w:val="005D72AF"/>
    <w:rsid w:val="00607CCB"/>
    <w:rsid w:val="00610A15"/>
    <w:rsid w:val="0064762C"/>
    <w:rsid w:val="00674891"/>
    <w:rsid w:val="006A47E8"/>
    <w:rsid w:val="006B209E"/>
    <w:rsid w:val="006B5770"/>
    <w:rsid w:val="006B7667"/>
    <w:rsid w:val="006E2590"/>
    <w:rsid w:val="006E7689"/>
    <w:rsid w:val="00722341"/>
    <w:rsid w:val="0072577F"/>
    <w:rsid w:val="00743F1F"/>
    <w:rsid w:val="0075742F"/>
    <w:rsid w:val="00784A79"/>
    <w:rsid w:val="007C6436"/>
    <w:rsid w:val="007E6525"/>
    <w:rsid w:val="00815FC5"/>
    <w:rsid w:val="008241B9"/>
    <w:rsid w:val="008322C5"/>
    <w:rsid w:val="00847199"/>
    <w:rsid w:val="0085674C"/>
    <w:rsid w:val="00856F64"/>
    <w:rsid w:val="0085780E"/>
    <w:rsid w:val="00863ED9"/>
    <w:rsid w:val="0086529A"/>
    <w:rsid w:val="008A271B"/>
    <w:rsid w:val="008C425C"/>
    <w:rsid w:val="008D2BEC"/>
    <w:rsid w:val="008F3FD9"/>
    <w:rsid w:val="00937005"/>
    <w:rsid w:val="00960A94"/>
    <w:rsid w:val="00961441"/>
    <w:rsid w:val="009C32B4"/>
    <w:rsid w:val="009C405B"/>
    <w:rsid w:val="00A55A05"/>
    <w:rsid w:val="00AA71EE"/>
    <w:rsid w:val="00AB1C5F"/>
    <w:rsid w:val="00AC2E09"/>
    <w:rsid w:val="00AC4D20"/>
    <w:rsid w:val="00B11794"/>
    <w:rsid w:val="00B71DDC"/>
    <w:rsid w:val="00B72F72"/>
    <w:rsid w:val="00BB60AF"/>
    <w:rsid w:val="00BB7057"/>
    <w:rsid w:val="00CF5731"/>
    <w:rsid w:val="00D53AD3"/>
    <w:rsid w:val="00D91F51"/>
    <w:rsid w:val="00DD01DC"/>
    <w:rsid w:val="00DE58DB"/>
    <w:rsid w:val="00E021FF"/>
    <w:rsid w:val="00E11AED"/>
    <w:rsid w:val="00E130B2"/>
    <w:rsid w:val="00E15535"/>
    <w:rsid w:val="00E15EE6"/>
    <w:rsid w:val="00E21DD4"/>
    <w:rsid w:val="00E27586"/>
    <w:rsid w:val="00E70AF5"/>
    <w:rsid w:val="00E735B3"/>
    <w:rsid w:val="00EA3188"/>
    <w:rsid w:val="00EC7012"/>
    <w:rsid w:val="00F474A5"/>
    <w:rsid w:val="00F80F65"/>
    <w:rsid w:val="00F81337"/>
    <w:rsid w:val="00FC0A71"/>
    <w:rsid w:val="00FC1E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5770"/>
  </w:style>
  <w:style w:type="character" w:styleId="a3">
    <w:name w:val="Strong"/>
    <w:basedOn w:val="a0"/>
    <w:uiPriority w:val="22"/>
    <w:qFormat/>
    <w:rsid w:val="00233430"/>
    <w:rPr>
      <w:b/>
      <w:bCs/>
    </w:rPr>
  </w:style>
  <w:style w:type="paragraph" w:styleId="a4">
    <w:name w:val="List Paragraph"/>
    <w:basedOn w:val="a"/>
    <w:uiPriority w:val="34"/>
    <w:qFormat/>
    <w:rsid w:val="007C6436"/>
    <w:pPr>
      <w:ind w:left="720"/>
      <w:contextualSpacing/>
    </w:pPr>
  </w:style>
  <w:style w:type="paragraph" w:styleId="Web">
    <w:name w:val="Normal (Web)"/>
    <w:basedOn w:val="a"/>
    <w:uiPriority w:val="99"/>
    <w:unhideWhenUsed/>
    <w:rsid w:val="007C64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AA71EE"/>
    <w:rPr>
      <w:color w:val="0000FF"/>
      <w:u w:val="single"/>
    </w:rPr>
  </w:style>
  <w:style w:type="table" w:styleId="a5">
    <w:name w:val="Table Grid"/>
    <w:basedOn w:val="a1"/>
    <w:uiPriority w:val="59"/>
    <w:rsid w:val="00AA7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607CC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607CCB"/>
    <w:rPr>
      <w:rFonts w:ascii="Tahoma" w:hAnsi="Tahoma" w:cs="Tahoma"/>
      <w:sz w:val="16"/>
      <w:szCs w:val="16"/>
    </w:rPr>
  </w:style>
  <w:style w:type="paragraph" w:customStyle="1" w:styleId="bbi">
    <w:name w:val="bbi"/>
    <w:basedOn w:val="a"/>
    <w:rsid w:val="004042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bi1">
    <w:name w:val="bbi1"/>
    <w:basedOn w:val="a0"/>
    <w:rsid w:val="00404268"/>
  </w:style>
  <w:style w:type="character" w:customStyle="1" w:styleId="chapter">
    <w:name w:val="chapter"/>
    <w:basedOn w:val="a0"/>
    <w:rsid w:val="00461FF4"/>
  </w:style>
  <w:style w:type="character" w:customStyle="1" w:styleId="chapternum">
    <w:name w:val="chapternum"/>
    <w:basedOn w:val="a0"/>
    <w:rsid w:val="00461FF4"/>
  </w:style>
  <w:style w:type="paragraph" w:styleId="a7">
    <w:name w:val="header"/>
    <w:basedOn w:val="a"/>
    <w:link w:val="Char0"/>
    <w:uiPriority w:val="99"/>
    <w:semiHidden/>
    <w:unhideWhenUsed/>
    <w:rsid w:val="00F81337"/>
    <w:pPr>
      <w:tabs>
        <w:tab w:val="center" w:pos="4153"/>
        <w:tab w:val="right" w:pos="8306"/>
      </w:tabs>
      <w:spacing w:after="0" w:line="240" w:lineRule="auto"/>
    </w:pPr>
  </w:style>
  <w:style w:type="character" w:customStyle="1" w:styleId="Char0">
    <w:name w:val="Κεφαλίδα Char"/>
    <w:basedOn w:val="a0"/>
    <w:link w:val="a7"/>
    <w:uiPriority w:val="99"/>
    <w:semiHidden/>
    <w:rsid w:val="00F81337"/>
  </w:style>
  <w:style w:type="paragraph" w:styleId="a8">
    <w:name w:val="footer"/>
    <w:basedOn w:val="a"/>
    <w:link w:val="Char1"/>
    <w:uiPriority w:val="99"/>
    <w:semiHidden/>
    <w:unhideWhenUsed/>
    <w:rsid w:val="00F81337"/>
    <w:pPr>
      <w:tabs>
        <w:tab w:val="center" w:pos="4153"/>
        <w:tab w:val="right" w:pos="8306"/>
      </w:tabs>
      <w:spacing w:after="0" w:line="240" w:lineRule="auto"/>
    </w:pPr>
  </w:style>
  <w:style w:type="character" w:customStyle="1" w:styleId="Char1">
    <w:name w:val="Υποσέλιδο Char"/>
    <w:basedOn w:val="a0"/>
    <w:link w:val="a8"/>
    <w:uiPriority w:val="99"/>
    <w:semiHidden/>
    <w:rsid w:val="00F81337"/>
  </w:style>
</w:styles>
</file>

<file path=word/webSettings.xml><?xml version="1.0" encoding="utf-8"?>
<w:webSettings xmlns:r="http://schemas.openxmlformats.org/officeDocument/2006/relationships" xmlns:w="http://schemas.openxmlformats.org/wordprocessingml/2006/main">
  <w:divs>
    <w:div w:id="100342675">
      <w:bodyDiv w:val="1"/>
      <w:marLeft w:val="0"/>
      <w:marRight w:val="0"/>
      <w:marTop w:val="0"/>
      <w:marBottom w:val="0"/>
      <w:divBdr>
        <w:top w:val="none" w:sz="0" w:space="0" w:color="auto"/>
        <w:left w:val="none" w:sz="0" w:space="0" w:color="auto"/>
        <w:bottom w:val="none" w:sz="0" w:space="0" w:color="auto"/>
        <w:right w:val="none" w:sz="0" w:space="0" w:color="auto"/>
      </w:divBdr>
    </w:div>
    <w:div w:id="335615727">
      <w:bodyDiv w:val="1"/>
      <w:marLeft w:val="0"/>
      <w:marRight w:val="0"/>
      <w:marTop w:val="0"/>
      <w:marBottom w:val="0"/>
      <w:divBdr>
        <w:top w:val="none" w:sz="0" w:space="0" w:color="auto"/>
        <w:left w:val="none" w:sz="0" w:space="0" w:color="auto"/>
        <w:bottom w:val="none" w:sz="0" w:space="0" w:color="auto"/>
        <w:right w:val="none" w:sz="0" w:space="0" w:color="auto"/>
      </w:divBdr>
    </w:div>
    <w:div w:id="338391658">
      <w:bodyDiv w:val="1"/>
      <w:marLeft w:val="0"/>
      <w:marRight w:val="0"/>
      <w:marTop w:val="0"/>
      <w:marBottom w:val="0"/>
      <w:divBdr>
        <w:top w:val="none" w:sz="0" w:space="0" w:color="auto"/>
        <w:left w:val="none" w:sz="0" w:space="0" w:color="auto"/>
        <w:bottom w:val="none" w:sz="0" w:space="0" w:color="auto"/>
        <w:right w:val="none" w:sz="0" w:space="0" w:color="auto"/>
      </w:divBdr>
      <w:divsChild>
        <w:div w:id="1732532361">
          <w:marLeft w:val="0"/>
          <w:marRight w:val="0"/>
          <w:marTop w:val="0"/>
          <w:marBottom w:val="0"/>
          <w:divBdr>
            <w:top w:val="none" w:sz="0" w:space="0" w:color="auto"/>
            <w:left w:val="none" w:sz="0" w:space="0" w:color="auto"/>
            <w:bottom w:val="none" w:sz="0" w:space="0" w:color="auto"/>
            <w:right w:val="none" w:sz="0" w:space="0" w:color="auto"/>
          </w:divBdr>
        </w:div>
      </w:divsChild>
    </w:div>
    <w:div w:id="769008221">
      <w:bodyDiv w:val="1"/>
      <w:marLeft w:val="0"/>
      <w:marRight w:val="0"/>
      <w:marTop w:val="0"/>
      <w:marBottom w:val="0"/>
      <w:divBdr>
        <w:top w:val="none" w:sz="0" w:space="0" w:color="auto"/>
        <w:left w:val="none" w:sz="0" w:space="0" w:color="auto"/>
        <w:bottom w:val="none" w:sz="0" w:space="0" w:color="auto"/>
        <w:right w:val="none" w:sz="0" w:space="0" w:color="auto"/>
      </w:divBdr>
      <w:divsChild>
        <w:div w:id="224804859">
          <w:marLeft w:val="0"/>
          <w:marRight w:val="0"/>
          <w:marTop w:val="0"/>
          <w:marBottom w:val="0"/>
          <w:divBdr>
            <w:top w:val="none" w:sz="0" w:space="0" w:color="auto"/>
            <w:left w:val="none" w:sz="0" w:space="0" w:color="auto"/>
            <w:bottom w:val="none" w:sz="0" w:space="0" w:color="auto"/>
            <w:right w:val="none" w:sz="0" w:space="0" w:color="auto"/>
          </w:divBdr>
        </w:div>
        <w:div w:id="425736622">
          <w:marLeft w:val="0"/>
          <w:marRight w:val="0"/>
          <w:marTop w:val="0"/>
          <w:marBottom w:val="0"/>
          <w:divBdr>
            <w:top w:val="none" w:sz="0" w:space="0" w:color="auto"/>
            <w:left w:val="none" w:sz="0" w:space="0" w:color="auto"/>
            <w:bottom w:val="none" w:sz="0" w:space="0" w:color="auto"/>
            <w:right w:val="none" w:sz="0" w:space="0" w:color="auto"/>
          </w:divBdr>
        </w:div>
        <w:div w:id="1709068247">
          <w:marLeft w:val="0"/>
          <w:marRight w:val="0"/>
          <w:marTop w:val="0"/>
          <w:marBottom w:val="0"/>
          <w:divBdr>
            <w:top w:val="none" w:sz="0" w:space="0" w:color="auto"/>
            <w:left w:val="none" w:sz="0" w:space="0" w:color="auto"/>
            <w:bottom w:val="none" w:sz="0" w:space="0" w:color="auto"/>
            <w:right w:val="none" w:sz="0" w:space="0" w:color="auto"/>
          </w:divBdr>
        </w:div>
        <w:div w:id="44256542">
          <w:marLeft w:val="0"/>
          <w:marRight w:val="0"/>
          <w:marTop w:val="0"/>
          <w:marBottom w:val="0"/>
          <w:divBdr>
            <w:top w:val="none" w:sz="0" w:space="0" w:color="auto"/>
            <w:left w:val="none" w:sz="0" w:space="0" w:color="auto"/>
            <w:bottom w:val="none" w:sz="0" w:space="0" w:color="auto"/>
            <w:right w:val="none" w:sz="0" w:space="0" w:color="auto"/>
          </w:divBdr>
        </w:div>
        <w:div w:id="556934611">
          <w:marLeft w:val="0"/>
          <w:marRight w:val="0"/>
          <w:marTop w:val="0"/>
          <w:marBottom w:val="0"/>
          <w:divBdr>
            <w:top w:val="none" w:sz="0" w:space="0" w:color="auto"/>
            <w:left w:val="none" w:sz="0" w:space="0" w:color="auto"/>
            <w:bottom w:val="none" w:sz="0" w:space="0" w:color="auto"/>
            <w:right w:val="none" w:sz="0" w:space="0" w:color="auto"/>
          </w:divBdr>
        </w:div>
        <w:div w:id="826168270">
          <w:marLeft w:val="0"/>
          <w:marRight w:val="0"/>
          <w:marTop w:val="0"/>
          <w:marBottom w:val="0"/>
          <w:divBdr>
            <w:top w:val="none" w:sz="0" w:space="0" w:color="auto"/>
            <w:left w:val="none" w:sz="0" w:space="0" w:color="auto"/>
            <w:bottom w:val="none" w:sz="0" w:space="0" w:color="auto"/>
            <w:right w:val="none" w:sz="0" w:space="0" w:color="auto"/>
          </w:divBdr>
        </w:div>
        <w:div w:id="906691884">
          <w:marLeft w:val="0"/>
          <w:marRight w:val="0"/>
          <w:marTop w:val="0"/>
          <w:marBottom w:val="0"/>
          <w:divBdr>
            <w:top w:val="none" w:sz="0" w:space="0" w:color="auto"/>
            <w:left w:val="none" w:sz="0" w:space="0" w:color="auto"/>
            <w:bottom w:val="none" w:sz="0" w:space="0" w:color="auto"/>
            <w:right w:val="none" w:sz="0" w:space="0" w:color="auto"/>
          </w:divBdr>
        </w:div>
        <w:div w:id="1833520316">
          <w:marLeft w:val="0"/>
          <w:marRight w:val="0"/>
          <w:marTop w:val="0"/>
          <w:marBottom w:val="0"/>
          <w:divBdr>
            <w:top w:val="none" w:sz="0" w:space="0" w:color="auto"/>
            <w:left w:val="none" w:sz="0" w:space="0" w:color="auto"/>
            <w:bottom w:val="none" w:sz="0" w:space="0" w:color="auto"/>
            <w:right w:val="none" w:sz="0" w:space="0" w:color="auto"/>
          </w:divBdr>
        </w:div>
        <w:div w:id="1829247858">
          <w:marLeft w:val="0"/>
          <w:marRight w:val="0"/>
          <w:marTop w:val="0"/>
          <w:marBottom w:val="0"/>
          <w:divBdr>
            <w:top w:val="none" w:sz="0" w:space="0" w:color="auto"/>
            <w:left w:val="none" w:sz="0" w:space="0" w:color="auto"/>
            <w:bottom w:val="none" w:sz="0" w:space="0" w:color="auto"/>
            <w:right w:val="none" w:sz="0" w:space="0" w:color="auto"/>
          </w:divBdr>
        </w:div>
        <w:div w:id="1822497167">
          <w:marLeft w:val="0"/>
          <w:marRight w:val="0"/>
          <w:marTop w:val="0"/>
          <w:marBottom w:val="0"/>
          <w:divBdr>
            <w:top w:val="none" w:sz="0" w:space="0" w:color="auto"/>
            <w:left w:val="none" w:sz="0" w:space="0" w:color="auto"/>
            <w:bottom w:val="none" w:sz="0" w:space="0" w:color="auto"/>
            <w:right w:val="none" w:sz="0" w:space="0" w:color="auto"/>
          </w:divBdr>
        </w:div>
        <w:div w:id="73280720">
          <w:marLeft w:val="0"/>
          <w:marRight w:val="0"/>
          <w:marTop w:val="0"/>
          <w:marBottom w:val="0"/>
          <w:divBdr>
            <w:top w:val="none" w:sz="0" w:space="0" w:color="auto"/>
            <w:left w:val="none" w:sz="0" w:space="0" w:color="auto"/>
            <w:bottom w:val="none" w:sz="0" w:space="0" w:color="auto"/>
            <w:right w:val="none" w:sz="0" w:space="0" w:color="auto"/>
          </w:divBdr>
        </w:div>
        <w:div w:id="1279484305">
          <w:marLeft w:val="0"/>
          <w:marRight w:val="0"/>
          <w:marTop w:val="0"/>
          <w:marBottom w:val="0"/>
          <w:divBdr>
            <w:top w:val="none" w:sz="0" w:space="0" w:color="auto"/>
            <w:left w:val="none" w:sz="0" w:space="0" w:color="auto"/>
            <w:bottom w:val="none" w:sz="0" w:space="0" w:color="auto"/>
            <w:right w:val="none" w:sz="0" w:space="0" w:color="auto"/>
          </w:divBdr>
        </w:div>
      </w:divsChild>
    </w:div>
    <w:div w:id="1045058350">
      <w:bodyDiv w:val="1"/>
      <w:marLeft w:val="0"/>
      <w:marRight w:val="0"/>
      <w:marTop w:val="0"/>
      <w:marBottom w:val="0"/>
      <w:divBdr>
        <w:top w:val="none" w:sz="0" w:space="0" w:color="auto"/>
        <w:left w:val="none" w:sz="0" w:space="0" w:color="auto"/>
        <w:bottom w:val="none" w:sz="0" w:space="0" w:color="auto"/>
        <w:right w:val="none" w:sz="0" w:space="0" w:color="auto"/>
      </w:divBdr>
      <w:divsChild>
        <w:div w:id="2105303989">
          <w:marLeft w:val="0"/>
          <w:marRight w:val="0"/>
          <w:marTop w:val="0"/>
          <w:marBottom w:val="0"/>
          <w:divBdr>
            <w:top w:val="none" w:sz="0" w:space="0" w:color="auto"/>
            <w:left w:val="none" w:sz="0" w:space="0" w:color="auto"/>
            <w:bottom w:val="none" w:sz="0" w:space="0" w:color="auto"/>
            <w:right w:val="none" w:sz="0" w:space="0" w:color="auto"/>
          </w:divBdr>
        </w:div>
        <w:div w:id="1110778539">
          <w:marLeft w:val="0"/>
          <w:marRight w:val="0"/>
          <w:marTop w:val="0"/>
          <w:marBottom w:val="0"/>
          <w:divBdr>
            <w:top w:val="none" w:sz="0" w:space="0" w:color="auto"/>
            <w:left w:val="none" w:sz="0" w:space="0" w:color="auto"/>
            <w:bottom w:val="none" w:sz="0" w:space="0" w:color="auto"/>
            <w:right w:val="none" w:sz="0" w:space="0" w:color="auto"/>
          </w:divBdr>
        </w:div>
        <w:div w:id="2105222806">
          <w:marLeft w:val="0"/>
          <w:marRight w:val="0"/>
          <w:marTop w:val="0"/>
          <w:marBottom w:val="0"/>
          <w:divBdr>
            <w:top w:val="none" w:sz="0" w:space="0" w:color="auto"/>
            <w:left w:val="none" w:sz="0" w:space="0" w:color="auto"/>
            <w:bottom w:val="none" w:sz="0" w:space="0" w:color="auto"/>
            <w:right w:val="none" w:sz="0" w:space="0" w:color="auto"/>
          </w:divBdr>
        </w:div>
        <w:div w:id="1471555738">
          <w:marLeft w:val="0"/>
          <w:marRight w:val="0"/>
          <w:marTop w:val="0"/>
          <w:marBottom w:val="0"/>
          <w:divBdr>
            <w:top w:val="none" w:sz="0" w:space="0" w:color="auto"/>
            <w:left w:val="none" w:sz="0" w:space="0" w:color="auto"/>
            <w:bottom w:val="none" w:sz="0" w:space="0" w:color="auto"/>
            <w:right w:val="none" w:sz="0" w:space="0" w:color="auto"/>
          </w:divBdr>
        </w:div>
        <w:div w:id="699742289">
          <w:marLeft w:val="0"/>
          <w:marRight w:val="0"/>
          <w:marTop w:val="0"/>
          <w:marBottom w:val="0"/>
          <w:divBdr>
            <w:top w:val="none" w:sz="0" w:space="0" w:color="auto"/>
            <w:left w:val="none" w:sz="0" w:space="0" w:color="auto"/>
            <w:bottom w:val="none" w:sz="0" w:space="0" w:color="auto"/>
            <w:right w:val="none" w:sz="0" w:space="0" w:color="auto"/>
          </w:divBdr>
        </w:div>
        <w:div w:id="438919176">
          <w:marLeft w:val="0"/>
          <w:marRight w:val="0"/>
          <w:marTop w:val="0"/>
          <w:marBottom w:val="0"/>
          <w:divBdr>
            <w:top w:val="none" w:sz="0" w:space="0" w:color="auto"/>
            <w:left w:val="none" w:sz="0" w:space="0" w:color="auto"/>
            <w:bottom w:val="none" w:sz="0" w:space="0" w:color="auto"/>
            <w:right w:val="none" w:sz="0" w:space="0" w:color="auto"/>
          </w:divBdr>
        </w:div>
      </w:divsChild>
    </w:div>
    <w:div w:id="1321422198">
      <w:bodyDiv w:val="1"/>
      <w:marLeft w:val="0"/>
      <w:marRight w:val="0"/>
      <w:marTop w:val="0"/>
      <w:marBottom w:val="0"/>
      <w:divBdr>
        <w:top w:val="none" w:sz="0" w:space="0" w:color="auto"/>
        <w:left w:val="none" w:sz="0" w:space="0" w:color="auto"/>
        <w:bottom w:val="none" w:sz="0" w:space="0" w:color="auto"/>
        <w:right w:val="none" w:sz="0" w:space="0" w:color="auto"/>
      </w:divBdr>
    </w:div>
    <w:div w:id="20336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YM-B106/382/2534,9795/extras/geocoder/ParametricSiteToGeodata.html?topos=%CE%91%CF%84%CE%BB%CE%B1%CE%BD%CF%84%CE%B9%CE%BA%CF%8C%CF%82+%CF%89%CE%BA%CE%B5%CE%B1%CE%BD%CF%8C%CF%82&amp;content=%CE%BF+%CE%B4%CE%B5%CF%8D%CF%84%CE%B5%CF%81%CE%BF%CF%82+%CE%BC%CE%B5%CE%B3%CE%B1%CE%BB%CF%8D%CF%84%CE%B5%CF%81%CE%BF%CF%82+%CF%89%CE%BA%CE%B5%CE%B1%CE%BD%CF%8C%CF%82+%CF%84%CE%B7%CF%82+%CE%B3%CE%B7%CF%82" TargetMode="External"/><Relationship Id="rId13" Type="http://schemas.openxmlformats.org/officeDocument/2006/relationships/hyperlink" Target="http://photodentro.edu.gr/v/item/ds/8521/298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otodentro.edu.gr/v/item/ds/8521/2757" TargetMode="External"/><Relationship Id="rId12" Type="http://schemas.openxmlformats.org/officeDocument/2006/relationships/hyperlink" Target="http://photodentro.edu.gr/v/item/video/8522/297"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hotodentro.edu.gr/v/item/ds/8521/323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otodentro.edu.gr/v/item/ds/8521/3318" TargetMode="External"/><Relationship Id="rId5" Type="http://schemas.openxmlformats.org/officeDocument/2006/relationships/footnotes" Target="footnotes.xml"/><Relationship Id="rId15" Type="http://schemas.openxmlformats.org/officeDocument/2006/relationships/hyperlink" Target="http://photodentro.edu.gr/v/item/ds/8521/3319" TargetMode="External"/><Relationship Id="rId10" Type="http://schemas.openxmlformats.org/officeDocument/2006/relationships/hyperlink" Target="http://ebooks.edu.gr/modules/ebook/show.php/DSGYM-B106/382/2534,9795/extras/geocoder/ParametricSiteToGeodata.html?etopos=Siberia&amp;zoom=4&amp;topos=%CE%A3%CE%B9%CE%B2%CE%B7%CF%81%CE%AF%CE%B1&amp;content=%CE%97+%CE%A3%CE%B9%CE%B2%CE%B7%CF%81%CE%AF%CE%B1+%CE%B5%CE%AF%CE%BD%CE%B1%CE%B9+%CE%B3%CE%B5%CF%89%CE%B3%CF%81%CE%B1%CF%86%CE%B9%CE%BA%CE%AE+%CE%BA%CE%B1%CE%B9+%CE%B9%CF%83%CF%84%CE%BF%CF%81%CE%B9%CE%BA%CE%AE+%CF%80%CE%B5%CF%81%CE%B9%CE%BF%CF%87%CE%AE+%CF%84%CE%B7%CF%82+%CE%A1%CF%89%CF%83%CE%AF%CE%B1%CF%82.+%CE%92%CF%81%CE%AF%CF%83%CE%BA%CE%B5%CF%84%CE%B1%CE%B9+%CF%83%CF%84%CE%B7+%CE%B2%CF%8C%CF%81%CE%B5%CE%B9%CE%B1+%CE%91%CF%83%CE%AF%CE%B1+%CE%BA%CE%B1%CE%B9+%CE%B5%CE%BA%CF%84%CE%B5%CE%AF%CE%BD%CE%B5%CF%84%CE%B1%CE%B9+%CE%B1%CF%80%CF%8C+%CF%84%CE%B1+%CE%9F%CF%85%CF%81%CE%AC%CE%BB%CE%B9%CE%B1+%CE%8C%CF%81%CE%B7+%CE%AD%CF%89%CF%82+%CF%84%CE%BF+%CE%92%CE%BB%CE%B1%CE%B4%CE%B9%CE%B2%CE%BF%CF%83%CF%84%CF%8C%CE%BA+%CF%83%CF%84%CE%BF%CE%BD+%CE%95%CE%B9%CF%81%CE%B7%CE%BD%CE%B9%CE%BA%CF%8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books.edu.gr/modules/ebook/show.php/DSGYM-B106/382/2534,9795/extras/geocoder/ParametricSiteToGeodata.html?topos=%CE%A3%CE%B1%CF%87%CE%AC%CF%81%CE%B1&amp;zoom=4&amp;content=%CE%97+%CE%A3%CE%B1%CF%87%CE%AC%CF%81%CE%B1+%CE%B5%CE%AF%CE%BD%CE%B1%CE%B9+%CE%B7+%CE%B1%CE%BC%CE%BC%CF%8E%CE%B4%CE%B7%CF%82+%CE%AD%CE%BA%CF%84%CE%B1%CF%83%CE%B7+%CE%B5%CF%81%CE%AE%CE%BC%CE%BF%CF%85+%CF%80%CE%BF%CF%85+%CE%BA%CE%B1%CE%BB%CF%8D%CF%80%CF%84%CE%B5%CE%B9+%CF%84%CE%BF+%CE%BC%CE%B5%CE%B3%CE%B1%CE%BB%CF%8D%CF%84%CE%B5%CF%81%CE%BF+%CE%BC%CE%AD%CF%81%CE%BF%CF%82+%CF%84%CE%B7%CF%82+%CE%B2%CF%8C%CF%81%CE%B5%CE%B9%CE%B1%CF%82+%CE%91%CF%86%CF%81%CE%B9%CE%BA%CE%AE%CF%82." TargetMode="External"/><Relationship Id="rId14" Type="http://schemas.openxmlformats.org/officeDocument/2006/relationships/hyperlink" Target="http://photodentro.edu.gr/v/item/ds/8521/33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1648</Words>
  <Characters>8904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dc:creator>
  <cp:keywords/>
  <dc:description/>
  <cp:lastModifiedBy>popi</cp:lastModifiedBy>
  <cp:revision>95</cp:revision>
  <dcterms:created xsi:type="dcterms:W3CDTF">2020-03-06T16:56:00Z</dcterms:created>
  <dcterms:modified xsi:type="dcterms:W3CDTF">2020-03-22T14:44:00Z</dcterms:modified>
</cp:coreProperties>
</file>